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15"/>
        <w:gridCol w:w="4523"/>
        <w:gridCol w:w="3685"/>
      </w:tblGrid>
      <w:tr w:rsidR="00360A99" w:rsidRPr="005C3D7A" w:rsidTr="00E77FCD">
        <w:trPr>
          <w:cantSplit/>
          <w:trHeight w:val="25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0A99" w:rsidRPr="00CB6F7C" w:rsidRDefault="005301F2" w:rsidP="009B6DD2">
            <w:pPr>
              <w:spacing w:before="80" w:after="80" w:line="240" w:lineRule="atLeast"/>
              <w:ind w:left="0" w:right="0"/>
              <w:rPr>
                <w:rFonts w:eastAsia="Times New Roman" w:cs="Arial"/>
                <w:b/>
                <w:color w:val="FFFFFF" w:themeColor="background1"/>
                <w:lang w:eastAsia="de-CH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de-CH"/>
              </w:rPr>
              <w:t xml:space="preserve">Fachkommission </w:t>
            </w:r>
            <w:r w:rsidR="00D22838">
              <w:rPr>
                <w:rFonts w:eastAsia="Times New Roman" w:cs="Arial"/>
                <w:b/>
                <w:color w:val="FFFFFF" w:themeColor="background1"/>
                <w:lang w:eastAsia="de-CH"/>
              </w:rPr>
              <w:t>Nordwestschweiz</w:t>
            </w:r>
          </w:p>
        </w:tc>
      </w:tr>
      <w:tr w:rsidR="00161822" w:rsidRPr="005C3D7A" w:rsidTr="00E77FCD">
        <w:trPr>
          <w:cantSplit/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1822" w:rsidRDefault="00161822" w:rsidP="00713EAA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Name</w:t>
            </w:r>
            <w:r w:rsidR="004D1E84">
              <w:rPr>
                <w:rFonts w:eastAsia="Times New Roman" w:cs="Arial"/>
                <w:b/>
                <w:sz w:val="20"/>
                <w:lang w:eastAsia="de-CH"/>
              </w:rPr>
              <w:t>, Vorname</w:t>
            </w:r>
          </w:p>
          <w:p w:rsidR="00713EAA" w:rsidRPr="005C3D7A" w:rsidRDefault="00713EAA" w:rsidP="00713EAA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1822" w:rsidRPr="005C3D7A" w:rsidRDefault="004D1E84" w:rsidP="0011316E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Fachgebiete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1822" w:rsidRPr="005C3D7A" w:rsidRDefault="00161822" w:rsidP="00161822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 xml:space="preserve">Ausbildungen, </w:t>
            </w:r>
            <w:r w:rsidRPr="0011316E">
              <w:rPr>
                <w:rFonts w:eastAsia="Times New Roman" w:cs="Arial"/>
                <w:b/>
                <w:sz w:val="20"/>
                <w:lang w:eastAsia="de-CH"/>
              </w:rPr>
              <w:t>berufliche Tätigkeiten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1822" w:rsidRPr="005C3D7A" w:rsidRDefault="004D1E84" w:rsidP="00A357F7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Eigene Homepage und Publikationen</w:t>
            </w:r>
          </w:p>
        </w:tc>
      </w:tr>
      <w:tr w:rsidR="005B707A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A" w:rsidRPr="00380CA0" w:rsidRDefault="00380CA0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380CA0">
              <w:rPr>
                <w:rFonts w:eastAsia="Times New Roman" w:cs="Arial"/>
                <w:sz w:val="20"/>
                <w:lang w:eastAsia="de-CH"/>
              </w:rPr>
              <w:t>VORISTZ</w:t>
            </w:r>
            <w:r w:rsidRPr="00380CA0">
              <w:rPr>
                <w:rFonts w:eastAsia="Times New Roman" w:cs="Arial"/>
                <w:sz w:val="20"/>
                <w:lang w:eastAsia="de-CH"/>
              </w:rPr>
              <w:br/>
            </w:r>
            <w:r w:rsidR="005B707A" w:rsidRPr="00380CA0">
              <w:rPr>
                <w:rFonts w:eastAsia="Times New Roman" w:cs="Arial"/>
                <w:sz w:val="20"/>
                <w:lang w:eastAsia="de-CH"/>
              </w:rPr>
              <w:t>Hofstetter Yvonne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A" w:rsidRDefault="005B707A" w:rsidP="00FF7935">
            <w:pPr>
              <w:spacing w:before="120" w:after="120"/>
              <w:ind w:left="0" w:right="0" w:firstLine="87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Mediation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A" w:rsidRDefault="00FC2DE0" w:rsidP="00FF7935">
            <w:pPr>
              <w:spacing w:before="120" w:after="12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Sozialarbeiterin, Mediatorin 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A" w:rsidRPr="002E2515" w:rsidRDefault="005B707A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28596A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A" w:rsidRDefault="0028596A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Dürig Christian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A" w:rsidRDefault="0028596A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FMH Psychiatrie, Psychotherapie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A" w:rsidRDefault="0028596A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Praxis für Psychiatrie und Psychotherapie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A" w:rsidRPr="002E2515" w:rsidRDefault="0028596A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www.psychotherapie-leimental.ch</w:t>
            </w:r>
          </w:p>
        </w:tc>
      </w:tr>
      <w:tr w:rsidR="00DB33D7" w:rsidRPr="00A34048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7" w:rsidRDefault="00DB33D7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Eichenberger Susanne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7" w:rsidRDefault="00DB33D7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Coaching, Mediation,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Sozialversicherungen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7" w:rsidRPr="00FF67B5" w:rsidRDefault="00DB33D7" w:rsidP="00FF67B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HR Fachfrau, Mediatorin,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CAS Soziale Gerontologie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D7" w:rsidRDefault="00DB33D7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FF67B5" w:rsidRPr="00A34048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5" w:rsidRDefault="00FF67B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Hunziker-Küng Jacqueline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5" w:rsidRDefault="00FF67B5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Recht, Mediation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5" w:rsidRPr="00FF67B5" w:rsidRDefault="00FF67B5" w:rsidP="00FF67B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FF67B5">
              <w:rPr>
                <w:rFonts w:eastAsia="Times New Roman" w:cs="Arial"/>
                <w:sz w:val="20"/>
                <w:lang w:eastAsia="de-CH"/>
              </w:rPr>
              <w:t>Studium der Jurisprudenz und Patentierung zur bernischen Fürsprecherin;</w:t>
            </w:r>
            <w:r w:rsidRPr="00FF67B5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 xml:space="preserve">Ausbildung zur Mediatorin mit Zusatzausbildung Familienmediation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Selbständige Rechtsanwältin und Mediatorin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5" w:rsidRPr="00FF67B5" w:rsidRDefault="00FF67B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www.advokatur-hunziker-kueng.ch</w:t>
            </w:r>
          </w:p>
        </w:tc>
      </w:tr>
      <w:tr w:rsidR="00161822" w:rsidRPr="00D016B1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9B6DD2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Ita Mark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9B6DD2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Recht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DB33D7" w:rsidRDefault="00F420A8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val="en-US" w:eastAsia="de-CH"/>
              </w:rPr>
            </w:pPr>
            <w:proofErr w:type="spellStart"/>
            <w:r w:rsidRPr="00DB33D7">
              <w:rPr>
                <w:rFonts w:eastAsia="Times New Roman" w:cs="Arial"/>
                <w:sz w:val="20"/>
                <w:lang w:val="en-US" w:eastAsia="de-CH"/>
              </w:rPr>
              <w:t>Rechtsstudium</w:t>
            </w:r>
            <w:proofErr w:type="spellEnd"/>
            <w:r w:rsidRPr="00DB33D7">
              <w:rPr>
                <w:rFonts w:eastAsia="Times New Roman" w:cs="Arial"/>
                <w:sz w:val="20"/>
                <w:lang w:val="en-US" w:eastAsia="de-CH"/>
              </w:rPr>
              <w:t>, Master of Health Administration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DB33D7" w:rsidRDefault="00161822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val="en-US" w:eastAsia="de-CH"/>
              </w:rPr>
            </w:pPr>
          </w:p>
        </w:tc>
      </w:tr>
      <w:tr w:rsidR="00A33313" w:rsidRPr="002E2515" w:rsidTr="00A33313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13" w:rsidRDefault="00A3331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Kaiser Regine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13" w:rsidRDefault="00A33313" w:rsidP="00A34048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Mediation und Soziale Arbeit </w:t>
            </w:r>
            <w:r w:rsidR="00A34048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>(Erwachsenenschutzrecht)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13" w:rsidRDefault="00A3331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Sozialarbeiterin FH, Mediatorin SMD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13" w:rsidRDefault="00A3331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380CA0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0" w:rsidRDefault="00380CA0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Leu Irene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0" w:rsidRDefault="00380CA0" w:rsidP="00380CA0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Demenz, Psychiatrie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0" w:rsidRDefault="00380CA0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Psychiatrie-Krankenschwester / Dipl. Pflegefachfrau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Erwachsenenbilderin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SVEG</w:t>
            </w:r>
            <w:r>
              <w:rPr>
                <w:rFonts w:eastAsia="Times New Roman" w:cs="Arial"/>
                <w:sz w:val="20"/>
                <w:lang w:eastAsia="de-CH"/>
              </w:rPr>
              <w:br/>
              <w:t xml:space="preserve">DCM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Evaluatorin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, DCM-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BTrainerin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0" w:rsidRPr="002E2515" w:rsidRDefault="00380CA0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61822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9B6DD2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Mankowski Elvira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9B6DD2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Sozialarbeit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89215A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Drogistin, Dipl. Sozialarbeiterin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</w:p>
        </w:tc>
      </w:tr>
      <w:tr w:rsidR="00AF2E43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Meili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Bruno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lic.phil.I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Mediation, Soziales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c.phil.I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>, Mediator IRP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 xml:space="preserve">Verbandsmanagement Uni Fribourg und 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>ECAM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D016B1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8" w:history="1">
              <w:r w:rsidR="00AF2E43" w:rsidRPr="00912D45">
                <w:rPr>
                  <w:rFonts w:eastAsia="Times New Roman" w:cs="Arial"/>
                  <w:sz w:val="20"/>
                  <w:lang w:eastAsia="de-CH"/>
                </w:rPr>
                <w:t>www.mediation-meili.ch</w:t>
              </w:r>
            </w:hyperlink>
            <w:r w:rsidR="00AF2E43"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</w:p>
        </w:tc>
      </w:tr>
      <w:tr w:rsidR="00AF2E43" w:rsidRPr="002E2515" w:rsidTr="00EE6F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Naef Jürg, Dr. med.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Medizin/Geriatrie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6C4774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Innere Medizin FMH, Psychiatrie, Geriatrie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www.drnaef.ch</w:t>
            </w:r>
          </w:p>
        </w:tc>
      </w:tr>
      <w:tr w:rsidR="00FF7935" w:rsidRPr="002E2515" w:rsidTr="00912D4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5" w:rsidRDefault="00FF793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lastRenderedPageBreak/>
              <w:t>Peter Denise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5" w:rsidRDefault="00FF7935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Alterspsychologie, Demenz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5" w:rsidRDefault="00FF7935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Dipl. Psychologin FH/SBAP,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Dipl. Pflegefachfrau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5" w:rsidRDefault="00FF793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AF2E43" w:rsidRPr="002E2515" w:rsidTr="00912D4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Pfister Gerhard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Mediation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Soziologie, Mediation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www.baobab-mediation.net</w:t>
            </w:r>
          </w:p>
        </w:tc>
      </w:tr>
      <w:tr w:rsidR="00B14A39" w:rsidRPr="002E2515" w:rsidTr="00912D4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39" w:rsidRDefault="00B14A39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Roder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-Kohler Liselotte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39" w:rsidRDefault="00B14A39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Soziale Arbeit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39" w:rsidRDefault="00B14A39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Sozialarbeiterin FH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39" w:rsidRPr="002E2515" w:rsidRDefault="00B14A39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AF2E43" w:rsidRPr="002E2515" w:rsidTr="00912D4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lang w:eastAsia="de-CH"/>
              </w:rPr>
              <w:t>Schütz Yolanda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Gerontologie / Heimleitung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6C4774" w:rsidRDefault="00AF2E43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Gerontologin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ZfP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, Gesundheitsberaterin GGB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3" w:rsidRPr="002E2515" w:rsidRDefault="00AF2E43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912D45" w:rsidRPr="002E2515" w:rsidTr="00912D4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5" w:rsidRDefault="00912D4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Trottmann-Wilhelm Esther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5" w:rsidRDefault="00912D45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Coaching und Pflege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5" w:rsidRDefault="00912D45" w:rsidP="00FF7935">
            <w:pPr>
              <w:spacing w:before="120" w:after="12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Individual Psychologie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5" w:rsidRPr="002E2515" w:rsidRDefault="00912D45" w:rsidP="00FF793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www.sentiero-coaching.ch</w:t>
            </w:r>
          </w:p>
        </w:tc>
      </w:tr>
    </w:tbl>
    <w:p w:rsidR="00DF4A12" w:rsidRPr="009B6DD2" w:rsidRDefault="00DF4A12" w:rsidP="00B14A39">
      <w:pPr>
        <w:ind w:left="0"/>
      </w:pPr>
    </w:p>
    <w:sectPr w:rsidR="00DF4A12" w:rsidRPr="009B6DD2" w:rsidSect="00E77FCD">
      <w:headerReference w:type="default" r:id="rId9"/>
      <w:footerReference w:type="default" r:id="rId10"/>
      <w:pgSz w:w="16838" w:h="11906" w:orient="landscape"/>
      <w:pgMar w:top="921" w:right="1417" w:bottom="851" w:left="1134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C6" w:rsidRDefault="001742C6" w:rsidP="00953DBF">
      <w:r>
        <w:separator/>
      </w:r>
    </w:p>
  </w:endnote>
  <w:endnote w:type="continuationSeparator" w:id="0">
    <w:p w:rsidR="001742C6" w:rsidRDefault="001742C6" w:rsidP="009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5A" w:rsidRDefault="0009035A">
    <w:pPr>
      <w:pStyle w:val="Fuzeile"/>
      <w:jc w:val="right"/>
    </w:pPr>
  </w:p>
  <w:p w:rsidR="0009035A" w:rsidRDefault="00090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C6" w:rsidRDefault="001742C6" w:rsidP="00953DBF">
      <w:r>
        <w:separator/>
      </w:r>
    </w:p>
  </w:footnote>
  <w:footnote w:type="continuationSeparator" w:id="0">
    <w:p w:rsidR="001742C6" w:rsidRDefault="001742C6" w:rsidP="0095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D" w:rsidRDefault="00E77F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73EF8EC" wp14:editId="05E04D41">
          <wp:simplePos x="0" y="0"/>
          <wp:positionH relativeFrom="column">
            <wp:posOffset>103505</wp:posOffset>
          </wp:positionH>
          <wp:positionV relativeFrom="paragraph">
            <wp:posOffset>-73660</wp:posOffset>
          </wp:positionV>
          <wp:extent cx="1730485" cy="122400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85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BCB"/>
    <w:multiLevelType w:val="hybridMultilevel"/>
    <w:tmpl w:val="947E4FEC"/>
    <w:lvl w:ilvl="0" w:tplc="CC546A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F0D521B"/>
    <w:multiLevelType w:val="hybridMultilevel"/>
    <w:tmpl w:val="4E9C2B2E"/>
    <w:lvl w:ilvl="0" w:tplc="B31267CA">
      <w:start w:val="1"/>
      <w:numFmt w:val="lowerLetter"/>
      <w:lvlText w:val="%1."/>
      <w:lvlJc w:val="left"/>
      <w:pPr>
        <w:ind w:left="566" w:hanging="566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6" w:hanging="360"/>
      </w:pPr>
    </w:lvl>
    <w:lvl w:ilvl="2" w:tplc="0807001B" w:tentative="1">
      <w:start w:val="1"/>
      <w:numFmt w:val="lowerRoman"/>
      <w:lvlText w:val="%3."/>
      <w:lvlJc w:val="right"/>
      <w:pPr>
        <w:ind w:left="2006" w:hanging="180"/>
      </w:pPr>
    </w:lvl>
    <w:lvl w:ilvl="3" w:tplc="0807000F" w:tentative="1">
      <w:start w:val="1"/>
      <w:numFmt w:val="decimal"/>
      <w:lvlText w:val="%4."/>
      <w:lvlJc w:val="left"/>
      <w:pPr>
        <w:ind w:left="2726" w:hanging="360"/>
      </w:pPr>
    </w:lvl>
    <w:lvl w:ilvl="4" w:tplc="08070019" w:tentative="1">
      <w:start w:val="1"/>
      <w:numFmt w:val="lowerLetter"/>
      <w:lvlText w:val="%5."/>
      <w:lvlJc w:val="left"/>
      <w:pPr>
        <w:ind w:left="3446" w:hanging="360"/>
      </w:pPr>
    </w:lvl>
    <w:lvl w:ilvl="5" w:tplc="0807001B" w:tentative="1">
      <w:start w:val="1"/>
      <w:numFmt w:val="lowerRoman"/>
      <w:lvlText w:val="%6."/>
      <w:lvlJc w:val="right"/>
      <w:pPr>
        <w:ind w:left="4166" w:hanging="180"/>
      </w:pPr>
    </w:lvl>
    <w:lvl w:ilvl="6" w:tplc="0807000F" w:tentative="1">
      <w:start w:val="1"/>
      <w:numFmt w:val="decimal"/>
      <w:lvlText w:val="%7."/>
      <w:lvlJc w:val="left"/>
      <w:pPr>
        <w:ind w:left="4886" w:hanging="360"/>
      </w:pPr>
    </w:lvl>
    <w:lvl w:ilvl="7" w:tplc="08070019" w:tentative="1">
      <w:start w:val="1"/>
      <w:numFmt w:val="lowerLetter"/>
      <w:lvlText w:val="%8."/>
      <w:lvlJc w:val="left"/>
      <w:pPr>
        <w:ind w:left="5606" w:hanging="360"/>
      </w:pPr>
    </w:lvl>
    <w:lvl w:ilvl="8" w:tplc="0807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507D0FF7"/>
    <w:multiLevelType w:val="hybridMultilevel"/>
    <w:tmpl w:val="AAE0EB76"/>
    <w:lvl w:ilvl="0" w:tplc="4126A72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7" w:hanging="360"/>
      </w:pPr>
    </w:lvl>
    <w:lvl w:ilvl="2" w:tplc="0807001B" w:tentative="1">
      <w:start w:val="1"/>
      <w:numFmt w:val="lowerRoman"/>
      <w:lvlText w:val="%3."/>
      <w:lvlJc w:val="right"/>
      <w:pPr>
        <w:ind w:left="2247" w:hanging="180"/>
      </w:pPr>
    </w:lvl>
    <w:lvl w:ilvl="3" w:tplc="0807000F" w:tentative="1">
      <w:start w:val="1"/>
      <w:numFmt w:val="decimal"/>
      <w:lvlText w:val="%4."/>
      <w:lvlJc w:val="left"/>
      <w:pPr>
        <w:ind w:left="2967" w:hanging="360"/>
      </w:pPr>
    </w:lvl>
    <w:lvl w:ilvl="4" w:tplc="08070019" w:tentative="1">
      <w:start w:val="1"/>
      <w:numFmt w:val="lowerLetter"/>
      <w:lvlText w:val="%5."/>
      <w:lvlJc w:val="left"/>
      <w:pPr>
        <w:ind w:left="3687" w:hanging="360"/>
      </w:pPr>
    </w:lvl>
    <w:lvl w:ilvl="5" w:tplc="0807001B" w:tentative="1">
      <w:start w:val="1"/>
      <w:numFmt w:val="lowerRoman"/>
      <w:lvlText w:val="%6."/>
      <w:lvlJc w:val="right"/>
      <w:pPr>
        <w:ind w:left="4407" w:hanging="180"/>
      </w:pPr>
    </w:lvl>
    <w:lvl w:ilvl="6" w:tplc="0807000F" w:tentative="1">
      <w:start w:val="1"/>
      <w:numFmt w:val="decimal"/>
      <w:lvlText w:val="%7."/>
      <w:lvlJc w:val="left"/>
      <w:pPr>
        <w:ind w:left="5127" w:hanging="360"/>
      </w:pPr>
    </w:lvl>
    <w:lvl w:ilvl="7" w:tplc="08070019" w:tentative="1">
      <w:start w:val="1"/>
      <w:numFmt w:val="lowerLetter"/>
      <w:lvlText w:val="%8."/>
      <w:lvlJc w:val="left"/>
      <w:pPr>
        <w:ind w:left="5847" w:hanging="360"/>
      </w:pPr>
    </w:lvl>
    <w:lvl w:ilvl="8" w:tplc="0807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6917770B"/>
    <w:multiLevelType w:val="hybridMultilevel"/>
    <w:tmpl w:val="552606BA"/>
    <w:lvl w:ilvl="0" w:tplc="256E52F4">
      <w:start w:val="1"/>
      <w:numFmt w:val="bullet"/>
      <w:lvlText w:val="̵"/>
      <w:lvlJc w:val="left"/>
      <w:pPr>
        <w:ind w:left="80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6512"/>
    <w:multiLevelType w:val="hybridMultilevel"/>
    <w:tmpl w:val="1A50D5AC"/>
    <w:lvl w:ilvl="0" w:tplc="B5480C96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7" w:hanging="360"/>
      </w:pPr>
    </w:lvl>
    <w:lvl w:ilvl="2" w:tplc="0807001B" w:tentative="1">
      <w:start w:val="1"/>
      <w:numFmt w:val="lowerRoman"/>
      <w:lvlText w:val="%3."/>
      <w:lvlJc w:val="right"/>
      <w:pPr>
        <w:ind w:left="1887" w:hanging="180"/>
      </w:pPr>
    </w:lvl>
    <w:lvl w:ilvl="3" w:tplc="0807000F" w:tentative="1">
      <w:start w:val="1"/>
      <w:numFmt w:val="decimal"/>
      <w:lvlText w:val="%4."/>
      <w:lvlJc w:val="left"/>
      <w:pPr>
        <w:ind w:left="2607" w:hanging="360"/>
      </w:pPr>
    </w:lvl>
    <w:lvl w:ilvl="4" w:tplc="08070019" w:tentative="1">
      <w:start w:val="1"/>
      <w:numFmt w:val="lowerLetter"/>
      <w:lvlText w:val="%5."/>
      <w:lvlJc w:val="left"/>
      <w:pPr>
        <w:ind w:left="3327" w:hanging="360"/>
      </w:pPr>
    </w:lvl>
    <w:lvl w:ilvl="5" w:tplc="0807001B" w:tentative="1">
      <w:start w:val="1"/>
      <w:numFmt w:val="lowerRoman"/>
      <w:lvlText w:val="%6."/>
      <w:lvlJc w:val="right"/>
      <w:pPr>
        <w:ind w:left="4047" w:hanging="180"/>
      </w:pPr>
    </w:lvl>
    <w:lvl w:ilvl="6" w:tplc="0807000F" w:tentative="1">
      <w:start w:val="1"/>
      <w:numFmt w:val="decimal"/>
      <w:lvlText w:val="%7."/>
      <w:lvlJc w:val="left"/>
      <w:pPr>
        <w:ind w:left="4767" w:hanging="360"/>
      </w:pPr>
    </w:lvl>
    <w:lvl w:ilvl="7" w:tplc="08070019" w:tentative="1">
      <w:start w:val="1"/>
      <w:numFmt w:val="lowerLetter"/>
      <w:lvlText w:val="%8."/>
      <w:lvlJc w:val="left"/>
      <w:pPr>
        <w:ind w:left="5487" w:hanging="360"/>
      </w:pPr>
    </w:lvl>
    <w:lvl w:ilvl="8" w:tplc="0807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2"/>
    <w:rsid w:val="000209BD"/>
    <w:rsid w:val="000229FE"/>
    <w:rsid w:val="0003145F"/>
    <w:rsid w:val="00054852"/>
    <w:rsid w:val="0009035A"/>
    <w:rsid w:val="000A42A7"/>
    <w:rsid w:val="000C3B94"/>
    <w:rsid w:val="000F6529"/>
    <w:rsid w:val="0011316E"/>
    <w:rsid w:val="00134570"/>
    <w:rsid w:val="00135B8A"/>
    <w:rsid w:val="00161822"/>
    <w:rsid w:val="00164809"/>
    <w:rsid w:val="001742C6"/>
    <w:rsid w:val="00191BAA"/>
    <w:rsid w:val="001B75B1"/>
    <w:rsid w:val="001B7FC2"/>
    <w:rsid w:val="001C43F8"/>
    <w:rsid w:val="001E67D3"/>
    <w:rsid w:val="001F4D16"/>
    <w:rsid w:val="00210300"/>
    <w:rsid w:val="00241DCF"/>
    <w:rsid w:val="0028596A"/>
    <w:rsid w:val="002C351E"/>
    <w:rsid w:val="002C6CA1"/>
    <w:rsid w:val="002D4812"/>
    <w:rsid w:val="002E2515"/>
    <w:rsid w:val="002E2C1E"/>
    <w:rsid w:val="003019A2"/>
    <w:rsid w:val="00317EE7"/>
    <w:rsid w:val="00360A99"/>
    <w:rsid w:val="00380CA0"/>
    <w:rsid w:val="00395694"/>
    <w:rsid w:val="00396976"/>
    <w:rsid w:val="00406F19"/>
    <w:rsid w:val="00434B00"/>
    <w:rsid w:val="00491AC0"/>
    <w:rsid w:val="004B3F9E"/>
    <w:rsid w:val="004C6FD6"/>
    <w:rsid w:val="004D1E84"/>
    <w:rsid w:val="0052638B"/>
    <w:rsid w:val="005301F2"/>
    <w:rsid w:val="00551C23"/>
    <w:rsid w:val="00555F02"/>
    <w:rsid w:val="00585CFF"/>
    <w:rsid w:val="005A20F3"/>
    <w:rsid w:val="005B707A"/>
    <w:rsid w:val="005C3D7A"/>
    <w:rsid w:val="006047C8"/>
    <w:rsid w:val="00626134"/>
    <w:rsid w:val="00632798"/>
    <w:rsid w:val="0064665C"/>
    <w:rsid w:val="006B3BC8"/>
    <w:rsid w:val="006B48F2"/>
    <w:rsid w:val="006B749A"/>
    <w:rsid w:val="006C4774"/>
    <w:rsid w:val="00713EAA"/>
    <w:rsid w:val="0071446A"/>
    <w:rsid w:val="00737B90"/>
    <w:rsid w:val="007418F7"/>
    <w:rsid w:val="00784806"/>
    <w:rsid w:val="007A62F7"/>
    <w:rsid w:val="007E2E7A"/>
    <w:rsid w:val="007F6D55"/>
    <w:rsid w:val="0083220B"/>
    <w:rsid w:val="00860218"/>
    <w:rsid w:val="0089215A"/>
    <w:rsid w:val="008A1E36"/>
    <w:rsid w:val="008B2EE2"/>
    <w:rsid w:val="008C3EF1"/>
    <w:rsid w:val="008D2BB6"/>
    <w:rsid w:val="008E0B43"/>
    <w:rsid w:val="00912D45"/>
    <w:rsid w:val="00931CBE"/>
    <w:rsid w:val="00953DBF"/>
    <w:rsid w:val="00993EE0"/>
    <w:rsid w:val="009B6DD2"/>
    <w:rsid w:val="00A1135A"/>
    <w:rsid w:val="00A33313"/>
    <w:rsid w:val="00A34048"/>
    <w:rsid w:val="00A357F7"/>
    <w:rsid w:val="00A75C65"/>
    <w:rsid w:val="00A91F35"/>
    <w:rsid w:val="00AC0BC9"/>
    <w:rsid w:val="00AE7656"/>
    <w:rsid w:val="00AF2E43"/>
    <w:rsid w:val="00B00E23"/>
    <w:rsid w:val="00B025BA"/>
    <w:rsid w:val="00B14A39"/>
    <w:rsid w:val="00B37CEB"/>
    <w:rsid w:val="00B63892"/>
    <w:rsid w:val="00B656FD"/>
    <w:rsid w:val="00BE0B35"/>
    <w:rsid w:val="00C02218"/>
    <w:rsid w:val="00C17608"/>
    <w:rsid w:val="00C4048C"/>
    <w:rsid w:val="00C57F0D"/>
    <w:rsid w:val="00C63CF5"/>
    <w:rsid w:val="00CB219D"/>
    <w:rsid w:val="00CB6F7C"/>
    <w:rsid w:val="00CD3372"/>
    <w:rsid w:val="00CD4DE8"/>
    <w:rsid w:val="00CD5A5A"/>
    <w:rsid w:val="00D016B1"/>
    <w:rsid w:val="00D22838"/>
    <w:rsid w:val="00D32CC2"/>
    <w:rsid w:val="00D6578A"/>
    <w:rsid w:val="00D94540"/>
    <w:rsid w:val="00DB33D7"/>
    <w:rsid w:val="00DB3BD9"/>
    <w:rsid w:val="00DC08BD"/>
    <w:rsid w:val="00DF4A12"/>
    <w:rsid w:val="00E52450"/>
    <w:rsid w:val="00E66F92"/>
    <w:rsid w:val="00E74B9A"/>
    <w:rsid w:val="00E77FCD"/>
    <w:rsid w:val="00EA7138"/>
    <w:rsid w:val="00EB517B"/>
    <w:rsid w:val="00EC10DD"/>
    <w:rsid w:val="00EC38D9"/>
    <w:rsid w:val="00ED00CC"/>
    <w:rsid w:val="00EE6F3B"/>
    <w:rsid w:val="00F11DB9"/>
    <w:rsid w:val="00F167CA"/>
    <w:rsid w:val="00F420A8"/>
    <w:rsid w:val="00FC0070"/>
    <w:rsid w:val="00FC2DE0"/>
    <w:rsid w:val="00FC488A"/>
    <w:rsid w:val="00FC79F3"/>
    <w:rsid w:val="00FF67B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AFF3E6B8-A9D7-431F-A37C-F222518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DBF"/>
  </w:style>
  <w:style w:type="paragraph" w:styleId="Fuzeile">
    <w:name w:val="footer"/>
    <w:basedOn w:val="Standard"/>
    <w:link w:val="Fu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D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7656"/>
    <w:rPr>
      <w:color w:val="0000FF" w:themeColor="hyperlink"/>
      <w:u w:val="single"/>
    </w:rPr>
  </w:style>
  <w:style w:type="paragraph" w:customStyle="1" w:styleId="Default">
    <w:name w:val="Default"/>
    <w:rsid w:val="00AE7656"/>
    <w:pPr>
      <w:autoSpaceDE w:val="0"/>
      <w:autoSpaceDN w:val="0"/>
      <w:adjustRightInd w:val="0"/>
      <w:ind w:left="0" w:right="0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C43F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0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50\uba\Anlaufstelle\Anlaufstelle\Unterlagen%20UBA%20homepage\www.mediation-meili.c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6AB6-A4B4-4DC7-A5E5-9932AB12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fa_zhsh</dc:creator>
  <cp:lastModifiedBy>Ribeiro, Madlen</cp:lastModifiedBy>
  <cp:revision>7</cp:revision>
  <cp:lastPrinted>2016-09-09T08:56:00Z</cp:lastPrinted>
  <dcterms:created xsi:type="dcterms:W3CDTF">2020-01-08T08:39:00Z</dcterms:created>
  <dcterms:modified xsi:type="dcterms:W3CDTF">2020-10-27T10:58:00Z</dcterms:modified>
</cp:coreProperties>
</file>