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15"/>
        <w:gridCol w:w="4523"/>
        <w:gridCol w:w="3685"/>
      </w:tblGrid>
      <w:tr w:rsidR="00360A99" w:rsidRPr="005C3D7A" w:rsidTr="002D3704">
        <w:trPr>
          <w:cantSplit/>
          <w:trHeight w:val="255"/>
          <w:tblHeader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360A99" w:rsidRPr="002D3704" w:rsidRDefault="002D3704" w:rsidP="008E0B43">
            <w:pPr>
              <w:spacing w:before="80" w:after="80" w:line="240" w:lineRule="atLeast"/>
              <w:ind w:left="0" w:right="0"/>
              <w:rPr>
                <w:rFonts w:eastAsia="Times New Roman" w:cs="Arial"/>
                <w:b/>
                <w:color w:val="FFFFFF" w:themeColor="background1"/>
                <w:lang w:eastAsia="de-CH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de-CH"/>
              </w:rPr>
              <w:t xml:space="preserve">Fachkommission </w:t>
            </w:r>
            <w:r w:rsidR="009E7DA9">
              <w:rPr>
                <w:rFonts w:eastAsia="Times New Roman" w:cs="Arial"/>
                <w:b/>
                <w:color w:val="FFFFFF" w:themeColor="background1"/>
                <w:lang w:eastAsia="de-CH"/>
              </w:rPr>
              <w:t>Zürich/Schaffhausen</w:t>
            </w:r>
          </w:p>
        </w:tc>
      </w:tr>
      <w:tr w:rsidR="00161822" w:rsidRPr="005C3D7A" w:rsidTr="002D3704">
        <w:trPr>
          <w:cantSplit/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161822" w:rsidP="00B37CEB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Name</w:t>
            </w:r>
            <w:r w:rsidR="00B36FCE">
              <w:rPr>
                <w:rFonts w:eastAsia="Times New Roman" w:cs="Arial"/>
                <w:b/>
                <w:sz w:val="20"/>
                <w:lang w:eastAsia="de-CH"/>
              </w:rPr>
              <w:t>, Vorname</w:t>
            </w:r>
          </w:p>
          <w:p w:rsidR="00161822" w:rsidRPr="005C3D7A" w:rsidRDefault="00161822" w:rsidP="00360A99">
            <w:pPr>
              <w:spacing w:before="40"/>
              <w:ind w:left="87" w:right="0"/>
              <w:rPr>
                <w:rFonts w:eastAsia="Times New Roman" w:cs="Arial"/>
                <w:b/>
                <w:sz w:val="20"/>
                <w:lang w:eastAsia="de-CH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161822" w:rsidP="0011316E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 w:rsidRPr="005C3D7A">
              <w:rPr>
                <w:rFonts w:eastAsia="Times New Roman" w:cs="Arial"/>
                <w:b/>
                <w:sz w:val="20"/>
                <w:lang w:eastAsia="de-CH"/>
              </w:rPr>
              <w:t>Fachgebiet</w:t>
            </w:r>
            <w:r w:rsidR="00B36FCE">
              <w:rPr>
                <w:rFonts w:eastAsia="Times New Roman" w:cs="Arial"/>
                <w:b/>
                <w:sz w:val="20"/>
                <w:lang w:eastAsia="de-CH"/>
              </w:rPr>
              <w:t>e</w:t>
            </w:r>
            <w:r w:rsidRPr="005C3D7A">
              <w:rPr>
                <w:rFonts w:eastAsia="Times New Roman" w:cs="Arial"/>
                <w:b/>
                <w:sz w:val="20"/>
                <w:lang w:eastAsia="de-CH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161822" w:rsidP="00161822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 xml:space="preserve">Ausbildungen, </w:t>
            </w:r>
            <w:r w:rsidRPr="0011316E">
              <w:rPr>
                <w:rFonts w:eastAsia="Times New Roman" w:cs="Arial"/>
                <w:b/>
                <w:sz w:val="20"/>
                <w:lang w:eastAsia="de-CH"/>
              </w:rPr>
              <w:t>berufliche Tätigkeiten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61822" w:rsidRPr="005C3D7A" w:rsidRDefault="00B36FCE" w:rsidP="00A357F7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Eigene Homepage und Publikationen</w:t>
            </w:r>
          </w:p>
        </w:tc>
      </w:tr>
      <w:tr w:rsidR="00161822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Wettstein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Albert</w:t>
            </w:r>
            <w:r w:rsidR="00CD5A5A">
              <w:rPr>
                <w:rFonts w:eastAsia="Times New Roman" w:cs="Arial"/>
                <w:sz w:val="20"/>
                <w:lang w:eastAsia="de-CH"/>
              </w:rPr>
              <w:t>,</w:t>
            </w:r>
            <w:r w:rsidR="00CD5A5A" w:rsidRPr="002E2515">
              <w:rPr>
                <w:rFonts w:eastAsia="Times New Roman" w:cs="Arial"/>
                <w:sz w:val="20"/>
                <w:lang w:eastAsia="de-CH"/>
              </w:rPr>
              <w:t xml:space="preserve"> Dr.med.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D84EDB">
            <w:pPr>
              <w:spacing w:before="40"/>
              <w:ind w:left="0" w:right="0" w:firstLine="87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Vorsitz</w:t>
            </w:r>
            <w:r w:rsidR="00D84EDB">
              <w:rPr>
                <w:rFonts w:eastAsia="Times New Roman" w:cs="Arial"/>
                <w:sz w:val="20"/>
                <w:lang w:eastAsia="de-CH"/>
              </w:rPr>
              <w:t xml:space="preserve">, </w:t>
            </w:r>
            <w:r w:rsidR="00B36FCE">
              <w:rPr>
                <w:rFonts w:eastAsia="Times New Roman" w:cs="Arial"/>
                <w:sz w:val="20"/>
                <w:lang w:eastAsia="de-CH"/>
              </w:rPr>
              <w:t>Medizin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6B3BC8">
            <w:pPr>
              <w:spacing w:before="40"/>
              <w:ind w:left="59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PD für geriatrische Neurologie Universität ZH</w:t>
            </w:r>
          </w:p>
          <w:p w:rsidR="00161822" w:rsidRPr="002E2515" w:rsidRDefault="00161822" w:rsidP="006B3BC8">
            <w:pPr>
              <w:spacing w:before="40"/>
              <w:ind w:left="59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Zürcher Stadtarzt 1983-2011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7904D3" w:rsidRDefault="00161822" w:rsidP="00A357F7">
            <w:pPr>
              <w:spacing w:before="40"/>
              <w:ind w:left="0" w:right="0"/>
              <w:rPr>
                <w:rStyle w:val="Hyperlink"/>
              </w:rPr>
            </w:pPr>
          </w:p>
        </w:tc>
      </w:tr>
      <w:tr w:rsidR="007904D3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3" w:rsidRPr="002E2515" w:rsidRDefault="007904D3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Albert Alexandra, Dr. med.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dent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3" w:rsidRPr="002E2515" w:rsidRDefault="007904D3" w:rsidP="00A357F7">
            <w:pPr>
              <w:spacing w:before="40"/>
              <w:ind w:left="0" w:right="0" w:firstLine="87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Zahnmedizin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3" w:rsidRPr="002E2515" w:rsidRDefault="007904D3" w:rsidP="006B3BC8">
            <w:pPr>
              <w:spacing w:before="40"/>
              <w:ind w:left="59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Privatpraxis, Vertrauensärztin des Sozialdepa</w:t>
            </w:r>
            <w:r>
              <w:rPr>
                <w:rFonts w:eastAsia="Times New Roman" w:cs="Arial"/>
                <w:sz w:val="20"/>
                <w:lang w:eastAsia="de-CH"/>
              </w:rPr>
              <w:t>r</w:t>
            </w:r>
            <w:r>
              <w:rPr>
                <w:rFonts w:eastAsia="Times New Roman" w:cs="Arial"/>
                <w:sz w:val="20"/>
                <w:lang w:eastAsia="de-CH"/>
              </w:rPr>
              <w:t>tements der Stadt Zürich im 1997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4D3" w:rsidRPr="0085635F" w:rsidRDefault="007904D3" w:rsidP="00A357F7">
            <w:pPr>
              <w:spacing w:before="40"/>
              <w:ind w:left="0" w:right="0"/>
              <w:rPr>
                <w:rStyle w:val="Hyperlink"/>
                <w:sz w:val="20"/>
                <w:szCs w:val="20"/>
              </w:rPr>
            </w:pPr>
            <w:r w:rsidRPr="0085635F">
              <w:rPr>
                <w:rStyle w:val="Hyperlink"/>
                <w:sz w:val="20"/>
                <w:szCs w:val="20"/>
              </w:rPr>
              <w:t>www.zahnarztpraxis-albert.ch</w:t>
            </w:r>
          </w:p>
        </w:tc>
      </w:tr>
      <w:tr w:rsidR="00161822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360A99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Angst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Annemarie</w:t>
            </w:r>
            <w:r w:rsidR="00CD5A5A">
              <w:rPr>
                <w:rFonts w:eastAsia="Times New Roman" w:cs="Arial"/>
                <w:sz w:val="20"/>
                <w:lang w:eastAsia="de-CH"/>
              </w:rPr>
              <w:t>,</w:t>
            </w:r>
            <w:r w:rsidR="00CD5A5A" w:rsidRPr="002E2515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="00CD5A5A">
              <w:rPr>
                <w:rFonts w:eastAsia="Times New Roman" w:cs="Arial"/>
                <w:sz w:val="20"/>
                <w:lang w:eastAsia="de-CH"/>
              </w:rPr>
              <w:t>Dr.</w:t>
            </w:r>
            <w:r w:rsidR="00CD5A5A" w:rsidRPr="002E2515">
              <w:rPr>
                <w:rFonts w:eastAsia="Times New Roman" w:cs="Arial"/>
                <w:sz w:val="20"/>
                <w:lang w:eastAsia="de-CH"/>
              </w:rPr>
              <w:t>med.</w:t>
            </w:r>
          </w:p>
          <w:p w:rsidR="00161822" w:rsidRPr="002E2515" w:rsidRDefault="00161822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Medizin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FMH Innere Medizin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161822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Bollier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Gertrud E.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C0BC9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AHV, EL und andere Sozialvers</w:t>
            </w:r>
            <w:r w:rsidRPr="002E2515">
              <w:rPr>
                <w:rFonts w:eastAsia="Times New Roman" w:cs="Arial"/>
                <w:sz w:val="20"/>
                <w:lang w:eastAsia="de-CH"/>
              </w:rPr>
              <w:t>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cherungen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161822" w:rsidP="00EA7138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 w:rsidRPr="006C4774">
              <w:rPr>
                <w:rFonts w:eastAsia="Times New Roman" w:cs="Arial"/>
                <w:sz w:val="20"/>
                <w:lang w:eastAsia="de-CH"/>
              </w:rPr>
              <w:t>eidg.dipl</w:t>
            </w:r>
            <w:proofErr w:type="spellEnd"/>
            <w:r w:rsidRPr="006C4774">
              <w:rPr>
                <w:rFonts w:eastAsia="Times New Roman" w:cs="Arial"/>
                <w:sz w:val="20"/>
                <w:lang w:eastAsia="de-CH"/>
              </w:rPr>
              <w:t>. Sozialversicherungs-Expertin;</w:t>
            </w:r>
          </w:p>
          <w:p w:rsidR="00161822" w:rsidRPr="006C4774" w:rsidRDefault="00161822" w:rsidP="00EA7138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 w:rsidRPr="006C4774">
              <w:rPr>
                <w:rFonts w:eastAsia="Times New Roman" w:cs="Arial"/>
                <w:sz w:val="20"/>
                <w:lang w:eastAsia="de-CH"/>
              </w:rPr>
              <w:t>gebo</w:t>
            </w:r>
            <w:proofErr w:type="spellEnd"/>
            <w:r w:rsidRPr="006C4774">
              <w:rPr>
                <w:rFonts w:eastAsia="Times New Roman" w:cs="Arial"/>
                <w:sz w:val="20"/>
                <w:lang w:eastAsia="de-CH"/>
              </w:rPr>
              <w:t xml:space="preserve"> Sozialversicherungen AG, </w:t>
            </w:r>
            <w:proofErr w:type="spellStart"/>
            <w:r w:rsidRPr="006C4774">
              <w:rPr>
                <w:rFonts w:eastAsia="Times New Roman" w:cs="Arial"/>
                <w:sz w:val="20"/>
                <w:lang w:eastAsia="de-CH"/>
              </w:rPr>
              <w:t>Pfaffhausen</w:t>
            </w:r>
            <w:proofErr w:type="spellEnd"/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C0BC9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Leitfaden Schweizerische Sozialvers</w:t>
            </w:r>
            <w:r w:rsidRPr="002E2515">
              <w:rPr>
                <w:rFonts w:eastAsia="Times New Roman" w:cs="Arial"/>
                <w:sz w:val="20"/>
                <w:lang w:eastAsia="de-CH"/>
              </w:rPr>
              <w:t>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cherungen</w:t>
            </w:r>
          </w:p>
          <w:p w:rsidR="00161822" w:rsidRPr="002E2515" w:rsidRDefault="00161822" w:rsidP="00AC0BC9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 xml:space="preserve">Jahrbuch der Sozialversicherungen, Fachbeiträge; </w:t>
            </w:r>
            <w:hyperlink r:id="rId9" w:history="1">
              <w:r w:rsidRPr="00F167CA">
                <w:rPr>
                  <w:rStyle w:val="Hyperlink"/>
                  <w:rFonts w:eastAsia="Times New Roman" w:cs="Arial"/>
                  <w:sz w:val="20"/>
                  <w:lang w:eastAsia="de-CH"/>
                </w:rPr>
                <w:t>www.sozialversicherungen.ch</w:t>
              </w:r>
            </w:hyperlink>
            <w:r w:rsidRPr="002E2515">
              <w:rPr>
                <w:rFonts w:eastAsia="Times New Roman" w:cs="Arial"/>
                <w:sz w:val="20"/>
                <w:lang w:eastAsia="de-CH"/>
              </w:rPr>
              <w:t xml:space="preserve"> </w:t>
            </w:r>
          </w:p>
        </w:tc>
      </w:tr>
      <w:tr w:rsidR="00161822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Bösch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Carlo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Psychologie, Seelsorge, Ethik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Default="00161822" w:rsidP="00EE6F3B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6C4774">
              <w:rPr>
                <w:rFonts w:eastAsia="Times New Roman" w:cs="Arial"/>
                <w:sz w:val="20"/>
                <w:lang w:eastAsia="de-CH"/>
              </w:rPr>
              <w:t xml:space="preserve">Dipl. </w:t>
            </w:r>
            <w:proofErr w:type="spellStart"/>
            <w:r w:rsidRPr="006C4774">
              <w:rPr>
                <w:rFonts w:eastAsia="Times New Roman" w:cs="Arial"/>
                <w:sz w:val="20"/>
                <w:lang w:eastAsia="de-CH"/>
              </w:rPr>
              <w:t>theol</w:t>
            </w:r>
            <w:proofErr w:type="spellEnd"/>
            <w:r w:rsidRPr="006C4774">
              <w:rPr>
                <w:rFonts w:eastAsia="Times New Roman" w:cs="Arial"/>
                <w:sz w:val="20"/>
                <w:lang w:eastAsia="de-CH"/>
              </w:rPr>
              <w:t>/</w:t>
            </w:r>
            <w:proofErr w:type="spellStart"/>
            <w:r w:rsidRPr="006C4774">
              <w:rPr>
                <w:rFonts w:eastAsia="Times New Roman" w:cs="Arial"/>
                <w:sz w:val="20"/>
                <w:lang w:eastAsia="de-CH"/>
              </w:rPr>
              <w:t>dipl.</w:t>
            </w:r>
            <w:proofErr w:type="spellEnd"/>
            <w:r w:rsidRPr="006C4774">
              <w:rPr>
                <w:rFonts w:eastAsia="Times New Roman" w:cs="Arial"/>
                <w:sz w:val="20"/>
                <w:lang w:eastAsia="de-CH"/>
              </w:rPr>
              <w:t xml:space="preserve"> psych</w:t>
            </w:r>
            <w:r w:rsidR="006B3BC8">
              <w:rPr>
                <w:rFonts w:eastAsia="Times New Roman" w:cs="Arial"/>
                <w:sz w:val="20"/>
                <w:lang w:eastAsia="de-CH"/>
              </w:rPr>
              <w:t>.</w:t>
            </w:r>
            <w:r w:rsidRPr="006C4774">
              <w:rPr>
                <w:rFonts w:eastAsia="Times New Roman" w:cs="Arial"/>
                <w:sz w:val="20"/>
                <w:lang w:eastAsia="de-CH"/>
              </w:rPr>
              <w:t>–Ethiker</w:t>
            </w:r>
            <w:r w:rsidR="00EE6F3B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6C4774">
              <w:rPr>
                <w:rFonts w:eastAsia="Times New Roman" w:cs="Arial"/>
                <w:sz w:val="20"/>
                <w:lang w:eastAsia="de-CH"/>
              </w:rPr>
              <w:t>Notfallseelsorger</w:t>
            </w:r>
          </w:p>
          <w:p w:rsidR="00EE6F3B" w:rsidRPr="006C4774" w:rsidRDefault="00EE6F3B" w:rsidP="00EE6F3B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161822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Bremi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Anja</w:t>
            </w:r>
          </w:p>
          <w:p w:rsidR="00161822" w:rsidRPr="002E2515" w:rsidRDefault="00161822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E7656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Pflege, Betreuung, Spitäler, Spitex und Heime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161822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6C4774">
              <w:rPr>
                <w:rFonts w:eastAsia="Times New Roman" w:cs="Arial"/>
                <w:sz w:val="20"/>
                <w:lang w:eastAsia="de-CH"/>
              </w:rPr>
              <w:t>Pensionierte Berufsschullehrerin in Kranke</w:t>
            </w:r>
            <w:r w:rsidRPr="006C4774">
              <w:rPr>
                <w:rFonts w:eastAsia="Times New Roman" w:cs="Arial"/>
                <w:sz w:val="20"/>
                <w:lang w:eastAsia="de-CH"/>
              </w:rPr>
              <w:t>n</w:t>
            </w:r>
            <w:r w:rsidRPr="006C4774">
              <w:rPr>
                <w:rFonts w:eastAsia="Times New Roman" w:cs="Arial"/>
                <w:sz w:val="20"/>
                <w:lang w:eastAsia="de-CH"/>
              </w:rPr>
              <w:t>pflege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161822" w:rsidRPr="004B3F9E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161822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6C4774">
              <w:rPr>
                <w:rFonts w:eastAsia="Times New Roman" w:cs="Arial"/>
                <w:sz w:val="20"/>
                <w:lang w:eastAsia="de-CH"/>
              </w:rPr>
              <w:t>Brunner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6C4774">
              <w:rPr>
                <w:rFonts w:eastAsia="Times New Roman" w:cs="Arial"/>
                <w:sz w:val="20"/>
                <w:lang w:eastAsia="de-CH"/>
              </w:rPr>
              <w:t>Jürg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Default="00161822" w:rsidP="00EE6F3B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6C4774">
              <w:rPr>
                <w:rFonts w:eastAsia="Times New Roman" w:cs="Arial"/>
                <w:sz w:val="20"/>
                <w:lang w:eastAsia="de-CH"/>
              </w:rPr>
              <w:t>Mietprobleme</w:t>
            </w:r>
          </w:p>
          <w:p w:rsidR="00EE6F3B" w:rsidRPr="006C4774" w:rsidRDefault="00EE6F3B" w:rsidP="00EE6F3B">
            <w:pPr>
              <w:spacing w:before="40"/>
              <w:ind w:left="87" w:right="0"/>
              <w:rPr>
                <w:rFonts w:eastAsia="Times New Roman" w:cs="Arial"/>
                <w:i/>
                <w:sz w:val="20"/>
                <w:lang w:eastAsia="de-CH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161822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4B3F9E" w:rsidRDefault="00161822" w:rsidP="00A357F7">
            <w:pPr>
              <w:spacing w:before="40"/>
              <w:ind w:left="0" w:right="0"/>
              <w:rPr>
                <w:rFonts w:eastAsia="Times New Roman" w:cs="Arial"/>
                <w:color w:val="E36C0A" w:themeColor="accent6" w:themeShade="BF"/>
                <w:sz w:val="20"/>
                <w:lang w:eastAsia="de-CH"/>
              </w:rPr>
            </w:pPr>
          </w:p>
        </w:tc>
      </w:tr>
      <w:tr w:rsidR="00BC5CD0" w:rsidRPr="004B3F9E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161822" w:rsidRDefault="00BC5CD0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val="fr-CH"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val="fr-CH" w:eastAsia="de-CH"/>
              </w:rPr>
              <w:t>Dietiker</w:t>
            </w:r>
            <w:proofErr w:type="spellEnd"/>
            <w:r>
              <w:rPr>
                <w:rFonts w:eastAsia="Times New Roman" w:cs="Arial"/>
                <w:sz w:val="20"/>
                <w:lang w:val="fr-CH" w:eastAsia="de-CH"/>
              </w:rPr>
              <w:t xml:space="preserve"> Dieter Arthur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6C4774" w:rsidRDefault="00BC5CD0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Pflege, Betreuung, Spitäler, Spitex und Heime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6C4774" w:rsidRDefault="00BC5CD0" w:rsidP="00BC5CD0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Kr.pfl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. FASRK, AKP,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Berufsschullehrer für Gesundheit un</w:t>
            </w:r>
            <w:bookmarkStart w:id="0" w:name="_GoBack"/>
            <w:bookmarkEnd w:id="0"/>
            <w:r>
              <w:rPr>
                <w:rFonts w:eastAsia="Times New Roman" w:cs="Arial"/>
                <w:sz w:val="20"/>
                <w:lang w:eastAsia="de-CH"/>
              </w:rPr>
              <w:t>d Pflege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D0" w:rsidRPr="004B3F9E" w:rsidRDefault="00BC5CD0" w:rsidP="00A357F7">
            <w:pPr>
              <w:spacing w:before="40"/>
              <w:ind w:left="0" w:right="0"/>
              <w:rPr>
                <w:rFonts w:eastAsia="Times New Roman" w:cs="Arial"/>
                <w:color w:val="E36C0A" w:themeColor="accent6" w:themeShade="BF"/>
                <w:sz w:val="20"/>
                <w:lang w:eastAsia="de-CH"/>
              </w:rPr>
            </w:pPr>
          </w:p>
        </w:tc>
      </w:tr>
      <w:tr w:rsidR="00161822" w:rsidRPr="004B3F9E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BC5CD0" w:rsidRDefault="00161822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BC5CD0">
              <w:rPr>
                <w:rFonts w:eastAsia="Times New Roman" w:cs="Arial"/>
                <w:sz w:val="20"/>
                <w:lang w:eastAsia="de-CH"/>
              </w:rPr>
              <w:t>Fankhauser</w:t>
            </w:r>
            <w:r w:rsidR="00CD5A5A" w:rsidRPr="00BC5CD0">
              <w:rPr>
                <w:rFonts w:eastAsia="Times New Roman" w:cs="Arial"/>
                <w:sz w:val="20"/>
                <w:lang w:eastAsia="de-CH"/>
              </w:rPr>
              <w:t xml:space="preserve"> René Jacques, </w:t>
            </w:r>
            <w:proofErr w:type="spellStart"/>
            <w:r w:rsidR="005A20F3" w:rsidRPr="00BC5CD0">
              <w:rPr>
                <w:rFonts w:eastAsia="Times New Roman" w:cs="Arial"/>
                <w:sz w:val="20"/>
                <w:lang w:eastAsia="de-CH"/>
              </w:rPr>
              <w:t>Dr.i</w:t>
            </w:r>
            <w:r w:rsidR="00CD5A5A" w:rsidRPr="00BC5CD0">
              <w:rPr>
                <w:rFonts w:eastAsia="Times New Roman" w:cs="Arial"/>
                <w:sz w:val="20"/>
                <w:lang w:eastAsia="de-CH"/>
              </w:rPr>
              <w:t>ur</w:t>
            </w:r>
            <w:proofErr w:type="spellEnd"/>
            <w:r w:rsidR="00CD5A5A" w:rsidRPr="00BC5CD0"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Default="00161822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6C4774">
              <w:rPr>
                <w:rFonts w:eastAsia="Times New Roman" w:cs="Arial"/>
                <w:sz w:val="20"/>
                <w:lang w:eastAsia="de-CH"/>
              </w:rPr>
              <w:t>Konzepte UBA/Recht</w:t>
            </w:r>
          </w:p>
          <w:p w:rsidR="00EE6F3B" w:rsidRPr="006C4774" w:rsidRDefault="00EE6F3B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161822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4B3F9E" w:rsidRDefault="00161822" w:rsidP="00A357F7">
            <w:pPr>
              <w:spacing w:before="40"/>
              <w:ind w:left="0" w:right="0"/>
              <w:rPr>
                <w:rFonts w:eastAsia="Times New Roman" w:cs="Arial"/>
                <w:color w:val="E36C0A" w:themeColor="accent6" w:themeShade="BF"/>
                <w:sz w:val="20"/>
                <w:lang w:eastAsia="de-CH"/>
              </w:rPr>
            </w:pPr>
          </w:p>
        </w:tc>
      </w:tr>
      <w:tr w:rsidR="005A20F3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3" w:rsidRPr="002E2515" w:rsidRDefault="005A20F3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Fuhrer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Christian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3" w:rsidRPr="002E2515" w:rsidRDefault="005A20F3" w:rsidP="007E2E7A">
            <w:pPr>
              <w:pStyle w:val="Default"/>
              <w:spacing w:after="40" w:line="240" w:lineRule="atLeast"/>
              <w:ind w:left="85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Gemeinderecht/Verwaltungsrecht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3" w:rsidRPr="006C4774" w:rsidRDefault="005A20F3" w:rsidP="007E2E7A">
            <w:pPr>
              <w:pStyle w:val="Default"/>
              <w:spacing w:before="40" w:line="240" w:lineRule="atLeast"/>
              <w:rPr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F3" w:rsidRDefault="005A20F3" w:rsidP="00C4048C">
            <w:pPr>
              <w:pStyle w:val="Default"/>
            </w:pPr>
          </w:p>
          <w:p w:rsidR="0009035A" w:rsidRDefault="0009035A" w:rsidP="00C4048C">
            <w:pPr>
              <w:pStyle w:val="Default"/>
            </w:pPr>
          </w:p>
        </w:tc>
      </w:tr>
      <w:tr w:rsidR="00161822" w:rsidRPr="002E2515" w:rsidTr="002D370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2E2515" w:rsidRDefault="00161822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Gasser</w:t>
            </w:r>
            <w:r w:rsidR="00CD5A5A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Beatrice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D4101F" w:rsidRDefault="00161822" w:rsidP="00D4101F">
            <w:pPr>
              <w:pStyle w:val="Default"/>
              <w:spacing w:after="40" w:line="240" w:lineRule="atLeast"/>
              <w:ind w:left="85"/>
              <w:rPr>
                <w:color w:val="auto"/>
                <w:sz w:val="20"/>
                <w:szCs w:val="20"/>
              </w:rPr>
            </w:pPr>
            <w:r w:rsidRPr="002E2515">
              <w:rPr>
                <w:color w:val="auto"/>
                <w:sz w:val="20"/>
                <w:szCs w:val="20"/>
              </w:rPr>
              <w:t xml:space="preserve">Mediation, Beratung, Coaching im Bereich </w:t>
            </w:r>
            <w:r w:rsidR="00D4101F">
              <w:rPr>
                <w:color w:val="auto"/>
                <w:sz w:val="20"/>
                <w:szCs w:val="20"/>
              </w:rPr>
              <w:t xml:space="preserve">Scheidung, Erbschaft,  </w:t>
            </w:r>
            <w:r w:rsidRPr="002E2515">
              <w:rPr>
                <w:color w:val="auto"/>
                <w:sz w:val="20"/>
                <w:szCs w:val="20"/>
              </w:rPr>
              <w:t xml:space="preserve">Immobilien, </w:t>
            </w:r>
            <w:r w:rsidR="00D4101F">
              <w:rPr>
                <w:color w:val="auto"/>
                <w:sz w:val="20"/>
                <w:szCs w:val="20"/>
              </w:rPr>
              <w:t>Arbeit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2" w:rsidRPr="006C4774" w:rsidRDefault="00D4101F" w:rsidP="007E2E7A">
            <w:pPr>
              <w:pStyle w:val="Default"/>
              <w:spacing w:before="40" w:line="240" w:lineRule="atLeast"/>
              <w:rPr>
                <w:rFonts w:eastAsia="Times New Roman"/>
                <w:sz w:val="20"/>
                <w:lang w:eastAsia="de-CH"/>
              </w:rPr>
            </w:pPr>
            <w:r>
              <w:rPr>
                <w:color w:val="auto"/>
                <w:sz w:val="20"/>
                <w:szCs w:val="20"/>
              </w:rPr>
              <w:t>Mediatorin SDM mit Rechts-Wirtschafts-und Ps</w:t>
            </w:r>
            <w:r>
              <w:rPr>
                <w:color w:val="auto"/>
                <w:sz w:val="20"/>
                <w:szCs w:val="20"/>
              </w:rPr>
              <w:t>y</w:t>
            </w:r>
            <w:r>
              <w:rPr>
                <w:color w:val="auto"/>
                <w:sz w:val="20"/>
                <w:szCs w:val="20"/>
              </w:rPr>
              <w:t>chologieausbildung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E7A" w:rsidRDefault="00BC5CD0" w:rsidP="007E2E7A">
            <w:pPr>
              <w:spacing w:before="40"/>
              <w:ind w:left="0" w:right="0"/>
              <w:rPr>
                <w:rStyle w:val="Hyperlink"/>
                <w:rFonts w:cs="Arial"/>
                <w:color w:val="1F497D" w:themeColor="text2"/>
                <w:sz w:val="20"/>
                <w:lang w:eastAsia="de-CH"/>
              </w:rPr>
            </w:pPr>
            <w:hyperlink r:id="rId10" w:history="1">
              <w:r w:rsidR="00161822" w:rsidRPr="00C4048C">
                <w:rPr>
                  <w:rStyle w:val="Hyperlink"/>
                  <w:rFonts w:cs="Arial"/>
                  <w:sz w:val="20"/>
                  <w:lang w:eastAsia="de-CH"/>
                </w:rPr>
                <w:t>www.gasserconsulting.com</w:t>
              </w:r>
            </w:hyperlink>
          </w:p>
          <w:p w:rsidR="00D4101F" w:rsidRDefault="00D4101F" w:rsidP="007E2E7A">
            <w:pPr>
              <w:spacing w:before="40"/>
              <w:ind w:left="0" w:right="0"/>
              <w:rPr>
                <w:rStyle w:val="Hyperlink"/>
                <w:rFonts w:cs="Arial"/>
                <w:color w:val="1F497D" w:themeColor="text2"/>
                <w:sz w:val="20"/>
                <w:lang w:eastAsia="de-CH"/>
              </w:rPr>
            </w:pPr>
          </w:p>
          <w:p w:rsidR="007E2E7A" w:rsidRPr="00585CFF" w:rsidRDefault="00BC5CD0" w:rsidP="007E2E7A">
            <w:pPr>
              <w:pStyle w:val="Default"/>
              <w:rPr>
                <w:rStyle w:val="Hyperlink"/>
              </w:rPr>
            </w:pPr>
            <w:hyperlink r:id="rId11" w:history="1">
              <w:r w:rsidR="00D4101F" w:rsidRPr="008B2EE2">
                <w:rPr>
                  <w:rStyle w:val="Hyperlink"/>
                  <w:sz w:val="20"/>
                  <w:szCs w:val="22"/>
                  <w:lang w:eastAsia="de-CH"/>
                </w:rPr>
                <w:t>www.mediator-zürich.ch</w:t>
              </w:r>
            </w:hyperlink>
            <w:r w:rsidR="00D4101F" w:rsidRPr="002E2515">
              <w:rPr>
                <w:color w:val="auto"/>
                <w:sz w:val="20"/>
                <w:szCs w:val="20"/>
              </w:rPr>
              <w:t xml:space="preserve"> </w:t>
            </w:r>
            <w:r w:rsidR="00585CFF">
              <w:rPr>
                <w:rStyle w:val="Hyperlink"/>
                <w:sz w:val="20"/>
                <w:szCs w:val="22"/>
                <w:lang w:eastAsia="de-CH"/>
              </w:rPr>
              <w:fldChar w:fldCharType="begin"/>
            </w:r>
            <w:r w:rsidR="00585CFF">
              <w:rPr>
                <w:rStyle w:val="Hyperlink"/>
                <w:sz w:val="20"/>
                <w:szCs w:val="22"/>
                <w:lang w:eastAsia="de-CH"/>
              </w:rPr>
              <w:instrText xml:space="preserve"> HYPERLINK "http://www.häuser-villen.ch/" </w:instrText>
            </w:r>
            <w:r w:rsidR="00585CFF">
              <w:rPr>
                <w:rStyle w:val="Hyperlink"/>
                <w:sz w:val="20"/>
                <w:szCs w:val="22"/>
                <w:lang w:eastAsia="de-CH"/>
              </w:rPr>
              <w:fldChar w:fldCharType="separate"/>
            </w:r>
          </w:p>
          <w:p w:rsidR="00161822" w:rsidRPr="00D4101F" w:rsidRDefault="00585CFF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Style w:val="Hyperlink"/>
                <w:rFonts w:cs="Arial"/>
                <w:sz w:val="20"/>
                <w:lang w:eastAsia="de-CH"/>
              </w:rPr>
              <w:fldChar w:fldCharType="end"/>
            </w:r>
          </w:p>
        </w:tc>
      </w:tr>
    </w:tbl>
    <w:p w:rsidR="00993EE0" w:rsidRDefault="00993EE0"/>
    <w:p w:rsidR="000C3E03" w:rsidRDefault="000C3E03"/>
    <w:p w:rsidR="000C3E03" w:rsidRDefault="000C3E03"/>
    <w:p w:rsidR="000C3E03" w:rsidRDefault="000C3E03"/>
    <w:p w:rsidR="004D77DC" w:rsidRDefault="004D77DC"/>
    <w:p w:rsidR="004D77DC" w:rsidRDefault="004D77DC"/>
    <w:p w:rsidR="000C3E03" w:rsidRDefault="000C3E03"/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15"/>
        <w:gridCol w:w="4523"/>
        <w:gridCol w:w="3685"/>
      </w:tblGrid>
      <w:tr w:rsidR="00491AC0" w:rsidRPr="005C3D7A" w:rsidTr="002D3704">
        <w:trPr>
          <w:cantSplit/>
          <w:trHeight w:val="255"/>
          <w:tblHeader/>
        </w:trPr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91AC0" w:rsidRPr="00360A99" w:rsidRDefault="002D3704" w:rsidP="00FD4453">
            <w:pPr>
              <w:spacing w:before="80" w:after="80" w:line="240" w:lineRule="atLeast"/>
              <w:ind w:left="0" w:right="0"/>
              <w:rPr>
                <w:rFonts w:eastAsia="Times New Roman" w:cs="Arial"/>
                <w:b/>
                <w:i/>
                <w:color w:val="FFFFFF" w:themeColor="background1"/>
                <w:lang w:eastAsia="de-CH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de-CH"/>
              </w:rPr>
              <w:t xml:space="preserve">Fachkommission </w:t>
            </w:r>
            <w:r w:rsidR="009E7DA9">
              <w:rPr>
                <w:rFonts w:eastAsia="Times New Roman" w:cs="Arial"/>
                <w:b/>
                <w:color w:val="FFFFFF" w:themeColor="background1"/>
                <w:lang w:eastAsia="de-CH"/>
              </w:rPr>
              <w:t>Zürich/Schaffhausen</w:t>
            </w:r>
          </w:p>
        </w:tc>
      </w:tr>
      <w:tr w:rsidR="00B36FCE" w:rsidRPr="00B36FCE" w:rsidTr="002D3704">
        <w:trPr>
          <w:cantSplit/>
          <w:trHeight w:val="25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FD4453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Name, Vorname</w:t>
            </w:r>
          </w:p>
          <w:p w:rsidR="00B36FCE" w:rsidRPr="005C3D7A" w:rsidRDefault="00B36FCE" w:rsidP="00FD4453">
            <w:pPr>
              <w:spacing w:before="40"/>
              <w:ind w:left="87" w:right="0"/>
              <w:rPr>
                <w:rFonts w:eastAsia="Times New Roman" w:cs="Arial"/>
                <w:b/>
                <w:sz w:val="20"/>
                <w:lang w:eastAsia="de-CH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FD4453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 w:rsidRPr="005C3D7A">
              <w:rPr>
                <w:rFonts w:eastAsia="Times New Roman" w:cs="Arial"/>
                <w:b/>
                <w:sz w:val="20"/>
                <w:lang w:eastAsia="de-CH"/>
              </w:rPr>
              <w:t>Fachgebiet</w:t>
            </w:r>
            <w:r>
              <w:rPr>
                <w:rFonts w:eastAsia="Times New Roman" w:cs="Arial"/>
                <w:b/>
                <w:sz w:val="20"/>
                <w:lang w:eastAsia="de-CH"/>
              </w:rPr>
              <w:t>e</w:t>
            </w:r>
            <w:r w:rsidRPr="005C3D7A">
              <w:rPr>
                <w:rFonts w:eastAsia="Times New Roman" w:cs="Arial"/>
                <w:b/>
                <w:sz w:val="20"/>
                <w:lang w:eastAsia="de-CH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FD4453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 xml:space="preserve">Ausbildungen, </w:t>
            </w:r>
            <w:r w:rsidRPr="0011316E">
              <w:rPr>
                <w:rFonts w:eastAsia="Times New Roman" w:cs="Arial"/>
                <w:b/>
                <w:sz w:val="20"/>
                <w:lang w:eastAsia="de-CH"/>
              </w:rPr>
              <w:t>berufliche Tätigkeiten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825F1D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Eigene Homepage und Publikationen</w:t>
            </w:r>
          </w:p>
        </w:tc>
      </w:tr>
      <w:tr w:rsidR="00B36FCE" w:rsidRPr="004B3F9E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6C4774" w:rsidRDefault="00B36FCE" w:rsidP="00453ACC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Giger Max, Dr.med.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6C4774" w:rsidRDefault="000C3E03" w:rsidP="00453ACC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Medizin</w:t>
            </w:r>
            <w:r w:rsidR="00B36FCE">
              <w:rPr>
                <w:rFonts w:eastAsia="Times New Roman" w:cs="Arial"/>
                <w:sz w:val="20"/>
                <w:lang w:eastAsia="de-CH"/>
              </w:rPr>
              <w:br/>
              <w:t>Beratung im Gesundheitswesen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6C4774" w:rsidRDefault="00B36FCE" w:rsidP="00453ACC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Facharzt für allg. innere Medizin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und Gastroenterologie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4B3F9E" w:rsidRDefault="00B36FCE" w:rsidP="00453ACC">
            <w:pPr>
              <w:spacing w:before="40"/>
              <w:ind w:left="0" w:right="0"/>
              <w:rPr>
                <w:rFonts w:eastAsia="Times New Roman" w:cs="Arial"/>
                <w:color w:val="E36C0A" w:themeColor="accent6" w:themeShade="BF"/>
                <w:sz w:val="20"/>
                <w:lang w:eastAsia="de-CH"/>
              </w:rPr>
            </w:pPr>
          </w:p>
        </w:tc>
      </w:tr>
      <w:tr w:rsidR="003A4640" w:rsidRPr="00D0534A" w:rsidTr="00A80811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0" w:rsidRPr="002E2515" w:rsidRDefault="003A4640" w:rsidP="00A80811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Haslimann Fred G.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0" w:rsidRPr="002E2515" w:rsidRDefault="003A4640" w:rsidP="00A80811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Familienberatung, Mediation,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Konfliktberatung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0" w:rsidRDefault="003A4640" w:rsidP="00A80811">
            <w:pPr>
              <w:spacing w:before="40"/>
              <w:ind w:left="87" w:right="0"/>
              <w:rPr>
                <w:rFonts w:eastAsia="Times New Roman" w:cs="Arial"/>
                <w:sz w:val="20"/>
                <w:szCs w:val="18"/>
              </w:rPr>
            </w:pPr>
            <w:r>
              <w:rPr>
                <w:rFonts w:eastAsia="Times New Roman" w:cs="Arial"/>
                <w:sz w:val="20"/>
                <w:szCs w:val="18"/>
              </w:rPr>
              <w:t xml:space="preserve">Dipl. in </w:t>
            </w:r>
            <w:proofErr w:type="spellStart"/>
            <w:r>
              <w:rPr>
                <w:rFonts w:eastAsia="Times New Roman" w:cs="Arial"/>
                <w:sz w:val="20"/>
                <w:szCs w:val="18"/>
              </w:rPr>
              <w:t>Sozialer</w:t>
            </w:r>
            <w:proofErr w:type="spellEnd"/>
            <w:r>
              <w:rPr>
                <w:rFonts w:eastAsia="Times New Roman" w:cs="Arial"/>
                <w:sz w:val="20"/>
                <w:szCs w:val="18"/>
              </w:rPr>
              <w:t xml:space="preserve"> Arbeit FH, Mediation IEF, </w:t>
            </w:r>
            <w:r>
              <w:rPr>
                <w:rFonts w:eastAsia="Times New Roman" w:cs="Arial"/>
                <w:sz w:val="20"/>
                <w:szCs w:val="18"/>
              </w:rPr>
              <w:br/>
              <w:t xml:space="preserve">Supervisor IMS, Case-Management FH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40" w:rsidRPr="00D0534A" w:rsidRDefault="003A4640" w:rsidP="00A80811">
            <w:pPr>
              <w:spacing w:before="40"/>
              <w:ind w:left="0" w:right="0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D0534A">
              <w:rPr>
                <w:rStyle w:val="Hyperlink"/>
                <w:sz w:val="20"/>
                <w:szCs w:val="20"/>
              </w:rPr>
              <w:t>www.fredhaslimann.ch</w:t>
            </w: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 w:rsidRPr="002E2515">
              <w:rPr>
                <w:rFonts w:eastAsia="Times New Roman" w:cs="Arial"/>
                <w:sz w:val="20"/>
                <w:lang w:eastAsia="de-CH"/>
              </w:rPr>
              <w:t>Hediger</w:t>
            </w:r>
            <w:proofErr w:type="spellEnd"/>
            <w:r w:rsidRPr="002E2515">
              <w:rPr>
                <w:rFonts w:eastAsia="Times New Roman" w:cs="Arial"/>
                <w:sz w:val="20"/>
                <w:lang w:eastAsia="de-CH"/>
              </w:rPr>
              <w:t xml:space="preserve"> Bernhard</w:t>
            </w:r>
            <w:r>
              <w:rPr>
                <w:rFonts w:eastAsia="Times New Roman" w:cs="Arial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Dr.i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ur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Recht, Erwachsenenschutz, A</w:t>
            </w:r>
            <w:r w:rsidRPr="002E2515">
              <w:rPr>
                <w:rFonts w:eastAsia="Times New Roman" w:cs="Arial"/>
                <w:sz w:val="20"/>
                <w:lang w:eastAsia="de-CH"/>
              </w:rPr>
              <w:t>b</w:t>
            </w:r>
            <w:r w:rsidRPr="002E2515">
              <w:rPr>
                <w:rFonts w:eastAsia="Times New Roman" w:cs="Arial"/>
                <w:sz w:val="20"/>
                <w:lang w:eastAsia="de-CH"/>
              </w:rPr>
              <w:t>wehr fürsorgerische Unterbringung (FU), Erbrecht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161822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szCs w:val="18"/>
              </w:rPr>
              <w:t>Rechtsanwalt und E</w:t>
            </w:r>
            <w:r w:rsidRPr="00161822">
              <w:rPr>
                <w:rFonts w:eastAsia="Times New Roman" w:cs="Arial"/>
                <w:sz w:val="20"/>
                <w:szCs w:val="18"/>
              </w:rPr>
              <w:t>hemaliger Bundesverwa</w:t>
            </w:r>
            <w:r w:rsidRPr="00161822">
              <w:rPr>
                <w:rFonts w:eastAsia="Times New Roman" w:cs="Arial"/>
                <w:sz w:val="20"/>
                <w:szCs w:val="18"/>
              </w:rPr>
              <w:t>l</w:t>
            </w:r>
            <w:r w:rsidRPr="00161822">
              <w:rPr>
                <w:rFonts w:eastAsia="Times New Roman" w:cs="Arial"/>
                <w:sz w:val="20"/>
                <w:szCs w:val="18"/>
              </w:rPr>
              <w:t>tungsrichter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5A20F3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Kaiser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Léonie</w:t>
            </w:r>
            <w:r>
              <w:rPr>
                <w:rFonts w:eastAsia="Times New Roman" w:cs="Arial"/>
                <w:sz w:val="20"/>
                <w:lang w:eastAsia="de-CH"/>
              </w:rPr>
              <w:t>,</w:t>
            </w:r>
            <w:r w:rsidRPr="002E2515">
              <w:rPr>
                <w:rFonts w:eastAsia="Times New Roman" w:cs="Arial"/>
                <w:sz w:val="20"/>
                <w:lang w:eastAsia="de-CH"/>
              </w:rPr>
              <w:t xml:space="preserve"> </w:t>
            </w:r>
            <w:proofErr w:type="spellStart"/>
            <w:r w:rsidRPr="002E2515">
              <w:rPr>
                <w:rFonts w:eastAsia="Times New Roman" w:cs="Arial"/>
                <w:sz w:val="20"/>
                <w:lang w:eastAsia="de-CH"/>
              </w:rPr>
              <w:t>lic.</w:t>
            </w:r>
            <w:r>
              <w:rPr>
                <w:rFonts w:eastAsia="Times New Roman" w:cs="Arial"/>
                <w:sz w:val="20"/>
                <w:lang w:eastAsia="de-CH"/>
              </w:rPr>
              <w:t>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ur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Recht, Mediation,</w:t>
            </w:r>
          </w:p>
          <w:p w:rsidR="00B36FCE" w:rsidRPr="002E2515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Erwachsenenschutz,</w:t>
            </w:r>
          </w:p>
          <w:p w:rsidR="00B36FCE" w:rsidRPr="002E2515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Hörbehinderung,</w:t>
            </w:r>
          </w:p>
          <w:p w:rsidR="00B36FCE" w:rsidRPr="002E2515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Sozialhilfe und Sozialversicherung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Mediatorin IRP HSG St. Gallen und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Familie</w:t>
            </w:r>
            <w:r>
              <w:rPr>
                <w:rFonts w:eastAsia="Times New Roman" w:cs="Arial"/>
                <w:sz w:val="20"/>
                <w:lang w:eastAsia="de-CH"/>
              </w:rPr>
              <w:t>n</w:t>
            </w:r>
            <w:r>
              <w:rPr>
                <w:rFonts w:eastAsia="Times New Roman" w:cs="Arial"/>
                <w:sz w:val="20"/>
                <w:lang w:eastAsia="de-CH"/>
              </w:rPr>
              <w:t>mediatorin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FHNW</w:t>
            </w:r>
          </w:p>
          <w:p w:rsidR="00B36FCE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Springereinsätze in Sozialabteilungen</w:t>
            </w:r>
          </w:p>
          <w:p w:rsidR="00B36FCE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Rechts- und Sozialberatungen im Mandat</w:t>
            </w:r>
          </w:p>
          <w:p w:rsidR="00B36FCE" w:rsidRPr="006C4774" w:rsidRDefault="00B36FCE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Geschäftsführung eines Behindertenverbandes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C5CD0" w:rsidP="00E66F92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hyperlink r:id="rId12" w:history="1">
              <w:r w:rsidR="00B36FCE" w:rsidRPr="00F167CA">
                <w:rPr>
                  <w:rStyle w:val="Hyperlink"/>
                  <w:rFonts w:eastAsia="Times New Roman" w:cs="Arial"/>
                  <w:sz w:val="20"/>
                  <w:lang w:eastAsia="de-CH"/>
                </w:rPr>
                <w:t>www.kompetenz-center-lk.ch</w:t>
              </w:r>
            </w:hyperlink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Krebs-Roubicek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Eva</w:t>
            </w:r>
            <w:r>
              <w:rPr>
                <w:rFonts w:eastAsia="Times New Roman" w:cs="Arial"/>
                <w:sz w:val="20"/>
                <w:lang w:eastAsia="de-CH"/>
              </w:rPr>
              <w:t>, Dr.med.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EE6F3B">
            <w:pPr>
              <w:spacing w:before="40"/>
              <w:ind w:left="87" w:right="0"/>
              <w:rPr>
                <w:rFonts w:eastAsia="Times New Roman" w:cs="Arial"/>
                <w:i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Psychiatrie, Medizin</w:t>
            </w:r>
            <w:r w:rsidRPr="002E2515">
              <w:rPr>
                <w:rFonts w:eastAsia="Times New Roman" w:cs="Arial"/>
                <w:i/>
                <w:sz w:val="20"/>
                <w:lang w:eastAsia="de-CH"/>
              </w:rPr>
              <w:br/>
            </w:r>
            <w:r w:rsidRPr="002E2515">
              <w:rPr>
                <w:rFonts w:eastAsia="Times New Roman" w:cs="Arial"/>
                <w:sz w:val="20"/>
                <w:lang w:eastAsia="de-CH"/>
              </w:rPr>
              <w:t>Schwerpunkt Alterspsychiatrie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Psychiatrie und Psychotherapie FMH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FCE" w:rsidRPr="0009035A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val="fr-CH" w:eastAsia="de-CH"/>
              </w:rPr>
            </w:pPr>
            <w:r w:rsidRPr="0009035A">
              <w:rPr>
                <w:rFonts w:eastAsia="Times New Roman" w:cs="Arial"/>
                <w:sz w:val="20"/>
                <w:lang w:val="fr-CH" w:eastAsia="de-CH"/>
              </w:rPr>
              <w:t>Kuhn-</w:t>
            </w:r>
            <w:proofErr w:type="spellStart"/>
            <w:r w:rsidRPr="0009035A">
              <w:rPr>
                <w:rFonts w:eastAsia="Times New Roman" w:cs="Arial"/>
                <w:sz w:val="20"/>
                <w:lang w:val="fr-CH" w:eastAsia="de-CH"/>
              </w:rPr>
              <w:t>Neyroud</w:t>
            </w:r>
            <w:proofErr w:type="spellEnd"/>
            <w:r w:rsidRPr="0009035A">
              <w:rPr>
                <w:rFonts w:eastAsia="Times New Roman" w:cs="Arial"/>
                <w:sz w:val="20"/>
                <w:lang w:val="fr-CH" w:eastAsia="de-CH"/>
              </w:rPr>
              <w:t xml:space="preserve"> Yvonne, </w:t>
            </w:r>
            <w:proofErr w:type="spellStart"/>
            <w:r w:rsidRPr="0009035A">
              <w:rPr>
                <w:rFonts w:eastAsia="Times New Roman" w:cs="Arial"/>
                <w:sz w:val="20"/>
                <w:lang w:val="fr-CH" w:eastAsia="de-CH"/>
              </w:rPr>
              <w:t>lic.phil.I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11316E">
            <w:pPr>
              <w:spacing w:before="40"/>
              <w:ind w:left="87" w:right="0"/>
              <w:rPr>
                <w:rFonts w:eastAsia="Times New Roman" w:cs="Arial"/>
                <w:i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Soziologie, Familie und Alter</w:t>
            </w:r>
          </w:p>
          <w:p w:rsidR="00B36FCE" w:rsidRPr="002E2515" w:rsidRDefault="00B36FCE" w:rsidP="0011316E">
            <w:pPr>
              <w:spacing w:before="40"/>
              <w:ind w:left="87" w:right="0"/>
              <w:rPr>
                <w:rFonts w:eastAsia="Times New Roman" w:cs="Arial"/>
                <w:i/>
                <w:sz w:val="20"/>
                <w:lang w:eastAsia="de-CH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EE6F3B">
            <w:pPr>
              <w:spacing w:before="40"/>
              <w:ind w:left="0" w:right="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>Leins Dominique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CD5A5A">
            <w:pPr>
              <w:spacing w:before="40"/>
              <w:ind w:left="86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KESB, Vorsorgeauftrag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D0534A" w:rsidRDefault="00B36FCE" w:rsidP="00F167CA">
            <w:pPr>
              <w:spacing w:before="40"/>
              <w:ind w:left="0" w:right="0"/>
              <w:rPr>
                <w:rStyle w:val="Hyperlink"/>
                <w:rFonts w:eastAsia="Times New Roman" w:cs="Arial"/>
                <w:sz w:val="20"/>
                <w:lang w:eastAsia="de-CH"/>
              </w:rPr>
            </w:pPr>
            <w:r w:rsidRPr="00D0534A">
              <w:rPr>
                <w:rStyle w:val="Hyperlink"/>
                <w:rFonts w:eastAsia="Times New Roman" w:cs="Arial"/>
                <w:sz w:val="20"/>
                <w:lang w:eastAsia="de-CH"/>
              </w:rPr>
              <w:t>www.dominique-leins.ch</w:t>
            </w:r>
          </w:p>
          <w:p w:rsidR="00B36FCE" w:rsidRDefault="00B36FCE" w:rsidP="00F167CA">
            <w:pPr>
              <w:spacing w:before="40"/>
              <w:ind w:left="0" w:right="0"/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161822" w:rsidRDefault="00B36FCE" w:rsidP="00B00E23">
            <w:pPr>
              <w:spacing w:before="40"/>
              <w:ind w:left="0" w:right="0"/>
              <w:rPr>
                <w:rFonts w:cs="Arial"/>
                <w:sz w:val="20"/>
                <w:lang w:eastAsia="de-CH"/>
              </w:rPr>
            </w:pPr>
            <w:r>
              <w:rPr>
                <w:rFonts w:cs="Arial"/>
                <w:sz w:val="20"/>
                <w:lang w:eastAsia="de-CH"/>
              </w:rPr>
              <w:t xml:space="preserve">Lienhard Bettina, </w:t>
            </w:r>
            <w:proofErr w:type="spellStart"/>
            <w:r>
              <w:rPr>
                <w:rFonts w:cs="Arial"/>
                <w:sz w:val="20"/>
                <w:lang w:eastAsia="de-CH"/>
              </w:rPr>
              <w:t>lic.iur</w:t>
            </w:r>
            <w:proofErr w:type="spellEnd"/>
            <w:r>
              <w:rPr>
                <w:rFonts w:cs="Arial"/>
                <w:sz w:val="20"/>
                <w:lang w:eastAsia="de-CH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86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Recht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Juristin</w:t>
            </w:r>
          </w:p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F167CA">
            <w:pPr>
              <w:spacing w:before="40"/>
              <w:ind w:left="0" w:right="0"/>
            </w:pPr>
          </w:p>
        </w:tc>
      </w:tr>
      <w:tr w:rsidR="00B36FCE" w:rsidRPr="002E2515" w:rsidTr="00B2730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 w:rsidRPr="002E2515">
              <w:rPr>
                <w:rFonts w:eastAsia="Times New Roman" w:cs="Arial"/>
                <w:sz w:val="20"/>
                <w:lang w:eastAsia="de-CH"/>
              </w:rPr>
              <w:t>Meili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Bruno</w:t>
            </w:r>
            <w:r>
              <w:rPr>
                <w:rFonts w:eastAsia="Times New Roman" w:cs="Arial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lic.phil.I</w:t>
            </w:r>
            <w:proofErr w:type="spellEnd"/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0209BD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Mediation, Soziales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406F19">
            <w:pPr>
              <w:spacing w:before="40"/>
              <w:ind w:left="59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li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c.phil.I</w:t>
            </w:r>
            <w:proofErr w:type="spellEnd"/>
            <w:r w:rsidRPr="002E2515">
              <w:rPr>
                <w:rFonts w:eastAsia="Times New Roman" w:cs="Arial"/>
                <w:sz w:val="20"/>
                <w:lang w:eastAsia="de-CH"/>
              </w:rPr>
              <w:t>, Mediator IRP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 xml:space="preserve">Verbandsmanagement Uni Fribourg und 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>ECAM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C5CD0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hyperlink r:id="rId13" w:history="1">
              <w:r w:rsidR="00B36FCE" w:rsidRPr="00F167CA">
                <w:rPr>
                  <w:rStyle w:val="Hyperlink"/>
                  <w:rFonts w:eastAsia="Times New Roman" w:cs="Arial"/>
                  <w:sz w:val="20"/>
                  <w:lang w:eastAsia="de-CH"/>
                </w:rPr>
                <w:t>www.mediation-meili.ch</w:t>
              </w:r>
            </w:hyperlink>
            <w:r w:rsidR="00B36FCE" w:rsidRPr="002E2515">
              <w:rPr>
                <w:rFonts w:eastAsia="Times New Roman" w:cs="Arial"/>
                <w:sz w:val="20"/>
                <w:lang w:eastAsia="de-CH"/>
              </w:rPr>
              <w:t xml:space="preserve"> </w:t>
            </w:r>
          </w:p>
        </w:tc>
      </w:tr>
      <w:tr w:rsidR="00B36FCE" w:rsidRPr="002E2515" w:rsidTr="00B2730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Mölbert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Pia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Mediation, Coaching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1118FD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Mediatorin SDM</w:t>
            </w:r>
            <w:r>
              <w:rPr>
                <w:rFonts w:eastAsia="Times New Roman" w:cs="Arial"/>
                <w:sz w:val="20"/>
                <w:lang w:eastAsia="de-CH"/>
              </w:rPr>
              <w:br/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Eidg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. Dipl. Verkaufsleiterin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Pädagogikstudium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C5CD0" w:rsidP="00780588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hyperlink r:id="rId14" w:history="1">
              <w:r w:rsidR="00B36FCE" w:rsidRPr="0019231B">
                <w:rPr>
                  <w:rStyle w:val="Hyperlink"/>
                  <w:rFonts w:eastAsia="Times New Roman" w:cs="Arial"/>
                  <w:sz w:val="20"/>
                  <w:lang w:eastAsia="de-CH"/>
                </w:rPr>
                <w:t>www.pimmediation.ch</w:t>
              </w:r>
            </w:hyperlink>
          </w:p>
        </w:tc>
      </w:tr>
      <w:tr w:rsidR="00B2730E" w:rsidRPr="002E2515" w:rsidTr="00B2730E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0E" w:rsidRDefault="00B2730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Meister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Otth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Ruth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0E" w:rsidRDefault="00B2730E" w:rsidP="00B2730E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Personalwesen, Rechnungswesen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0E" w:rsidRDefault="00B2730E" w:rsidP="001118FD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Diverse Ausbildung auf den beiden Fachgebi</w:t>
            </w:r>
            <w:r>
              <w:rPr>
                <w:rFonts w:eastAsia="Times New Roman" w:cs="Arial"/>
                <w:sz w:val="20"/>
                <w:lang w:eastAsia="de-CH"/>
              </w:rPr>
              <w:t>e</w:t>
            </w:r>
            <w:r>
              <w:rPr>
                <w:rFonts w:eastAsia="Times New Roman" w:cs="Arial"/>
                <w:sz w:val="20"/>
                <w:lang w:eastAsia="de-CH"/>
              </w:rPr>
              <w:t>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0E" w:rsidRDefault="00BC5CD0" w:rsidP="00780588">
            <w:pPr>
              <w:spacing w:before="40"/>
              <w:ind w:left="0" w:right="0"/>
            </w:pPr>
            <w:hyperlink r:id="rId15" w:history="1">
              <w:r w:rsidR="00B2730E" w:rsidRPr="00B2730E">
                <w:rPr>
                  <w:rStyle w:val="Hyperlink"/>
                  <w:rFonts w:eastAsia="Times New Roman" w:cs="Arial"/>
                  <w:sz w:val="20"/>
                  <w:lang w:eastAsia="de-CH"/>
                </w:rPr>
                <w:t>www.swissbikeaholic.ch</w:t>
              </w:r>
            </w:hyperlink>
          </w:p>
        </w:tc>
      </w:tr>
    </w:tbl>
    <w:p w:rsidR="00993EE0" w:rsidRDefault="00993EE0">
      <w:r>
        <w:br w:type="page"/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415"/>
        <w:gridCol w:w="4523"/>
        <w:gridCol w:w="3685"/>
      </w:tblGrid>
      <w:tr w:rsidR="00993EE0" w:rsidRPr="005C3D7A" w:rsidTr="002D3704">
        <w:trPr>
          <w:cantSplit/>
          <w:trHeight w:val="255"/>
          <w:tblHeader/>
        </w:trPr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93EE0" w:rsidRPr="00360A99" w:rsidRDefault="002D3704" w:rsidP="00453ACC">
            <w:pPr>
              <w:spacing w:before="80" w:after="80" w:line="240" w:lineRule="atLeast"/>
              <w:ind w:left="0" w:right="0"/>
              <w:rPr>
                <w:rFonts w:eastAsia="Times New Roman" w:cs="Arial"/>
                <w:b/>
                <w:i/>
                <w:color w:val="FFFFFF" w:themeColor="background1"/>
                <w:lang w:eastAsia="de-CH"/>
              </w:rPr>
            </w:pPr>
            <w:r>
              <w:rPr>
                <w:rFonts w:eastAsia="Times New Roman" w:cs="Arial"/>
                <w:b/>
                <w:color w:val="FFFFFF" w:themeColor="background1"/>
                <w:lang w:eastAsia="de-CH"/>
              </w:rPr>
              <w:lastRenderedPageBreak/>
              <w:t xml:space="preserve">Fachkommission </w:t>
            </w:r>
            <w:r w:rsidR="009E7DA9">
              <w:rPr>
                <w:rFonts w:eastAsia="Times New Roman" w:cs="Arial"/>
                <w:b/>
                <w:color w:val="FFFFFF" w:themeColor="background1"/>
                <w:lang w:eastAsia="de-CH"/>
              </w:rPr>
              <w:t>Zürich/Schaffhausen</w:t>
            </w:r>
          </w:p>
        </w:tc>
      </w:tr>
      <w:tr w:rsidR="00B36FCE" w:rsidRPr="005C3D7A" w:rsidTr="002D3704">
        <w:trPr>
          <w:cantSplit/>
          <w:trHeight w:val="255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453ACC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Name, Vorname</w:t>
            </w:r>
          </w:p>
          <w:p w:rsidR="00B36FCE" w:rsidRPr="005C3D7A" w:rsidRDefault="00B36FCE" w:rsidP="00453ACC">
            <w:pPr>
              <w:spacing w:before="40"/>
              <w:ind w:left="87" w:right="0"/>
              <w:rPr>
                <w:rFonts w:eastAsia="Times New Roman" w:cs="Arial"/>
                <w:b/>
                <w:sz w:val="20"/>
                <w:lang w:eastAsia="de-CH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453ACC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 w:rsidRPr="005C3D7A">
              <w:rPr>
                <w:rFonts w:eastAsia="Times New Roman" w:cs="Arial"/>
                <w:b/>
                <w:sz w:val="20"/>
                <w:lang w:eastAsia="de-CH"/>
              </w:rPr>
              <w:t>Fachgebiet</w:t>
            </w:r>
            <w:r>
              <w:rPr>
                <w:rFonts w:eastAsia="Times New Roman" w:cs="Arial"/>
                <w:b/>
                <w:sz w:val="20"/>
                <w:lang w:eastAsia="de-CH"/>
              </w:rPr>
              <w:t>e</w:t>
            </w:r>
            <w:r w:rsidRPr="005C3D7A">
              <w:rPr>
                <w:rFonts w:eastAsia="Times New Roman" w:cs="Arial"/>
                <w:b/>
                <w:sz w:val="20"/>
                <w:lang w:eastAsia="de-CH"/>
              </w:rPr>
              <w:t xml:space="preserve">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453ACC">
            <w:pPr>
              <w:spacing w:before="40"/>
              <w:ind w:left="87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 xml:space="preserve">Ausbildungen, </w:t>
            </w:r>
            <w:r w:rsidRPr="0011316E">
              <w:rPr>
                <w:rFonts w:eastAsia="Times New Roman" w:cs="Arial"/>
                <w:b/>
                <w:sz w:val="20"/>
                <w:lang w:eastAsia="de-CH"/>
              </w:rPr>
              <w:t>berufliche Tätigkeiten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36FCE" w:rsidRPr="005C3D7A" w:rsidRDefault="00B36FCE" w:rsidP="00825F1D">
            <w:pPr>
              <w:spacing w:before="40"/>
              <w:ind w:left="0" w:right="0"/>
              <w:rPr>
                <w:rFonts w:eastAsia="Times New Roman" w:cs="Arial"/>
                <w:b/>
                <w:sz w:val="20"/>
                <w:lang w:eastAsia="de-CH"/>
              </w:rPr>
            </w:pPr>
            <w:r>
              <w:rPr>
                <w:rFonts w:eastAsia="Times New Roman" w:cs="Arial"/>
                <w:b/>
                <w:sz w:val="20"/>
                <w:lang w:eastAsia="de-CH"/>
              </w:rPr>
              <w:t>Eigene Homepage und Publikationen</w:t>
            </w: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Morf-Wittweiler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Lotti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Pflege, Betreuung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 xml:space="preserve">Pflegefachfrau </w:t>
            </w:r>
            <w:proofErr w:type="spellStart"/>
            <w:r w:rsidRPr="002E2515">
              <w:rPr>
                <w:rFonts w:eastAsia="Times New Roman" w:cs="Arial"/>
                <w:sz w:val="20"/>
                <w:lang w:eastAsia="de-CH"/>
              </w:rPr>
              <w:t>HöFa</w:t>
            </w:r>
            <w:proofErr w:type="spellEnd"/>
          </w:p>
          <w:p w:rsidR="00B36FCE" w:rsidRPr="002E2515" w:rsidRDefault="00B36FCE" w:rsidP="00395694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Heimleitung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Oetiker Hansruedi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Psychologie, Soziales</w:t>
            </w:r>
          </w:p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360A99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Psychologe IAP, Sozialamt ZH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360A99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Peterhans Béatrice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Sozialversicherungen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EE6F3B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Eidg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>. Dipl. Sozialversicherungs-Expertin</w:t>
            </w:r>
            <w:r>
              <w:rPr>
                <w:rFonts w:eastAsia="Times New Roman" w:cs="Arial"/>
                <w:sz w:val="20"/>
                <w:lang w:eastAsia="de-CH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75C65">
            <w:pPr>
              <w:spacing w:before="40"/>
              <w:ind w:left="0" w:right="0"/>
              <w:rPr>
                <w:rFonts w:eastAsia="Times New Roman" w:cs="Arial"/>
                <w:i/>
                <w:color w:val="7F7F7F" w:themeColor="text1" w:themeTint="80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CD5A5A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Sacchetti Hoch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Susanna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CE" w:rsidRDefault="00E94F82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Mediation/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Elder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Mediation</w:t>
            </w:r>
          </w:p>
          <w:p w:rsidR="00E94F82" w:rsidRDefault="00E94F82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Immobilien/Wohnen/Nachbarschaft</w:t>
            </w:r>
          </w:p>
          <w:p w:rsidR="00E94F82" w:rsidRPr="002E2515" w:rsidRDefault="00E94F82" w:rsidP="00E66F92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Umgang mit Institutionen/Behörden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CE" w:rsidRPr="002E2515" w:rsidRDefault="00B36FCE" w:rsidP="00EE6F3B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Mediatorin SDM, Organisationsberaterin NDS FH, Architektin REG B;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>seit 2010: Inhaber</w:t>
            </w:r>
            <w:r>
              <w:rPr>
                <w:rFonts w:eastAsia="Times New Roman" w:cs="Arial"/>
                <w:sz w:val="20"/>
                <w:lang w:eastAsia="de-CH"/>
              </w:rPr>
              <w:t xml:space="preserve">in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beWirken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Susanna </w:t>
            </w:r>
            <w:r>
              <w:rPr>
                <w:rFonts w:eastAsia="Times New Roman" w:cs="Arial"/>
                <w:sz w:val="20"/>
                <w:lang w:eastAsia="de-CH"/>
              </w:rPr>
              <w:br/>
              <w:t>Sacchetti Hoch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 xml:space="preserve">2000-2011: Geschäftsführerin Sacchetti </w:t>
            </w:r>
            <w:r w:rsidRPr="002E2515">
              <w:rPr>
                <w:rFonts w:eastAsia="Times New Roman" w:cs="Arial"/>
                <w:sz w:val="20"/>
                <w:lang w:eastAsia="de-CH"/>
              </w:rPr>
              <w:br/>
              <w:t>Part</w:t>
            </w:r>
            <w:r>
              <w:rPr>
                <w:rFonts w:eastAsia="Times New Roman" w:cs="Arial"/>
                <w:sz w:val="20"/>
                <w:lang w:eastAsia="de-CH"/>
              </w:rPr>
              <w:t xml:space="preserve">ner GmbH – Entwicklungsberatung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+ M</w:t>
            </w:r>
            <w:r w:rsidRPr="002E2515">
              <w:rPr>
                <w:rFonts w:eastAsia="Times New Roman" w:cs="Arial"/>
                <w:sz w:val="20"/>
                <w:lang w:eastAsia="de-CH"/>
              </w:rPr>
              <w:t>a</w:t>
            </w:r>
            <w:r w:rsidRPr="002E2515">
              <w:rPr>
                <w:rFonts w:eastAsia="Times New Roman" w:cs="Arial"/>
                <w:sz w:val="20"/>
                <w:lang w:eastAsia="de-CH"/>
              </w:rPr>
              <w:t>nagement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FCE" w:rsidRPr="008610B8" w:rsidRDefault="00B36FCE" w:rsidP="00E66F92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fldChar w:fldCharType="begin"/>
            </w:r>
            <w:r>
              <w:rPr>
                <w:rFonts w:eastAsia="Times New Roman" w:cs="Arial"/>
                <w:sz w:val="20"/>
                <w:lang w:eastAsia="de-CH"/>
              </w:rPr>
              <w:instrText xml:space="preserve"> HYPERLINK "http://</w:instrText>
            </w:r>
            <w:r w:rsidRPr="008610B8">
              <w:rPr>
                <w:rFonts w:eastAsia="Times New Roman" w:cs="Arial"/>
                <w:sz w:val="20"/>
                <w:lang w:eastAsia="de-CH"/>
              </w:rPr>
              <w:instrText>www.bewirken.ch</w:instrText>
            </w:r>
          </w:p>
          <w:p w:rsidR="00B36FCE" w:rsidRPr="00F27DA3" w:rsidRDefault="00B36FCE" w:rsidP="00E66F92">
            <w:pPr>
              <w:spacing w:before="40"/>
              <w:ind w:left="0" w:right="0"/>
              <w:rPr>
                <w:rStyle w:val="Hyperlink"/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instrText xml:space="preserve">" </w:instrText>
            </w:r>
            <w:r>
              <w:rPr>
                <w:rFonts w:eastAsia="Times New Roman" w:cs="Arial"/>
                <w:sz w:val="20"/>
                <w:lang w:eastAsia="de-CH"/>
              </w:rPr>
              <w:fldChar w:fldCharType="separate"/>
            </w:r>
            <w:r w:rsidRPr="00F27DA3">
              <w:rPr>
                <w:rStyle w:val="Hyperlink"/>
                <w:rFonts w:eastAsia="Times New Roman" w:cs="Arial"/>
                <w:sz w:val="20"/>
                <w:lang w:eastAsia="de-CH"/>
              </w:rPr>
              <w:t>www.bewirken.ch</w:t>
            </w:r>
          </w:p>
          <w:p w:rsidR="00B36FCE" w:rsidRPr="002E2515" w:rsidRDefault="00B36FCE" w:rsidP="00E66F92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fldChar w:fldCharType="end"/>
            </w: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Saxer Marlen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E650A5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Gesetzliche Sozialarbeit, Beratung und Begleitung im Alter, Krisen-intervention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Dipl. Sozialarbeiterin FH im Spital</w:t>
            </w:r>
          </w:p>
          <w:p w:rsidR="00B36FCE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Pflegefachfrau HF,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Pflegezentren</w:t>
            </w:r>
            <w:proofErr w:type="spellEnd"/>
          </w:p>
          <w:p w:rsidR="00B36FCE" w:rsidRDefault="00B36FCE" w:rsidP="002D3704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 xml:space="preserve">Case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Management,Palliative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Spälti</w:t>
            </w:r>
            <w:proofErr w:type="spellEnd"/>
            <w:r>
              <w:rPr>
                <w:rFonts w:eastAsia="Times New Roman" w:cs="Arial"/>
                <w:sz w:val="20"/>
                <w:lang w:eastAsia="de-CH"/>
              </w:rPr>
              <w:t xml:space="preserve"> Heinz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Spitex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Gesundheitspolitiker</w:t>
            </w:r>
            <w:r>
              <w:rPr>
                <w:rFonts w:eastAsia="Times New Roman" w:cs="Arial"/>
                <w:sz w:val="20"/>
                <w:lang w:eastAsia="de-CH"/>
              </w:rPr>
              <w:br/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Steck Daniel</w:t>
            </w:r>
            <w:r>
              <w:rPr>
                <w:rFonts w:eastAsia="Times New Roman" w:cs="Arial"/>
                <w:sz w:val="20"/>
                <w:lang w:eastAsia="de-CH"/>
              </w:rPr>
              <w:t xml:space="preserve">, </w:t>
            </w:r>
            <w:proofErr w:type="spellStart"/>
            <w:r>
              <w:rPr>
                <w:rFonts w:eastAsia="Times New Roman" w:cs="Arial"/>
                <w:sz w:val="20"/>
                <w:lang w:eastAsia="de-CH"/>
              </w:rPr>
              <w:t>Dr.i</w:t>
            </w:r>
            <w:r w:rsidRPr="002E2515">
              <w:rPr>
                <w:rFonts w:eastAsia="Times New Roman" w:cs="Arial"/>
                <w:sz w:val="20"/>
                <w:lang w:eastAsia="de-CH"/>
              </w:rPr>
              <w:t>ur</w:t>
            </w:r>
            <w:proofErr w:type="spellEnd"/>
            <w:r w:rsidRPr="002E2515">
              <w:rPr>
                <w:rFonts w:eastAsia="Times New Roman" w:cs="Arial"/>
                <w:sz w:val="20"/>
                <w:lang w:eastAsia="de-CH"/>
              </w:rPr>
              <w:t>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Recht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Ehemaliger Richter am Obergericht Zürich</w:t>
            </w:r>
          </w:p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B36FCE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Vogt</w:t>
            </w:r>
            <w:r>
              <w:rPr>
                <w:rFonts w:eastAsia="Times New Roman" w:cs="Arial"/>
                <w:sz w:val="20"/>
                <w:lang w:eastAsia="de-CH"/>
              </w:rPr>
              <w:t xml:space="preserve"> </w:t>
            </w:r>
            <w:r w:rsidRPr="002E2515">
              <w:rPr>
                <w:rFonts w:eastAsia="Times New Roman" w:cs="Arial"/>
                <w:sz w:val="20"/>
                <w:lang w:eastAsia="de-CH"/>
              </w:rPr>
              <w:t>Liselotte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 w:rsidRPr="002E2515">
              <w:rPr>
                <w:rFonts w:eastAsia="Times New Roman" w:cs="Arial"/>
                <w:sz w:val="20"/>
                <w:lang w:eastAsia="de-CH"/>
              </w:rPr>
              <w:t>Pflege, Betreuung</w:t>
            </w:r>
          </w:p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FCE" w:rsidRPr="002E2515" w:rsidRDefault="00B36FCE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  <w:tr w:rsidR="00395704" w:rsidRPr="002E2515" w:rsidTr="002D3704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4" w:rsidRPr="00A00469" w:rsidRDefault="00A00469" w:rsidP="00EE6F3B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  <w:r w:rsidRPr="00A00469">
              <w:rPr>
                <w:rFonts w:eastAsia="Times New Roman" w:cs="Arial"/>
                <w:sz w:val="20"/>
                <w:lang w:eastAsia="de-CH"/>
              </w:rPr>
              <w:t>Zimmermann Josef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4" w:rsidRPr="002E2515" w:rsidRDefault="00A00469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  <w:r>
              <w:rPr>
                <w:rFonts w:eastAsia="Times New Roman" w:cs="Arial"/>
                <w:sz w:val="20"/>
                <w:lang w:eastAsia="de-CH"/>
              </w:rPr>
              <w:t>Heimleitung, Spitex: Finanzfragen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4" w:rsidRDefault="00395704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  <w:p w:rsidR="00A00469" w:rsidRPr="002E2515" w:rsidRDefault="00A00469" w:rsidP="00A357F7">
            <w:pPr>
              <w:spacing w:before="40"/>
              <w:ind w:left="87" w:right="0"/>
              <w:rPr>
                <w:rFonts w:eastAsia="Times New Roman" w:cs="Arial"/>
                <w:sz w:val="20"/>
                <w:lang w:eastAsia="de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04" w:rsidRPr="002E2515" w:rsidRDefault="00395704" w:rsidP="00A357F7">
            <w:pPr>
              <w:spacing w:before="40"/>
              <w:ind w:left="0" w:right="0"/>
              <w:rPr>
                <w:rFonts w:eastAsia="Times New Roman" w:cs="Arial"/>
                <w:sz w:val="20"/>
                <w:lang w:eastAsia="de-CH"/>
              </w:rPr>
            </w:pPr>
          </w:p>
        </w:tc>
      </w:tr>
    </w:tbl>
    <w:p w:rsidR="00DF4A12" w:rsidRPr="00A75C65" w:rsidRDefault="00DF4A12" w:rsidP="0011316E">
      <w:pPr>
        <w:spacing w:before="40"/>
        <w:ind w:left="0"/>
        <w:rPr>
          <w:sz w:val="20"/>
        </w:rPr>
      </w:pPr>
    </w:p>
    <w:sectPr w:rsidR="00DF4A12" w:rsidRPr="00A75C65" w:rsidSect="009F6A1A">
      <w:headerReference w:type="default" r:id="rId16"/>
      <w:footerReference w:type="default" r:id="rId17"/>
      <w:pgSz w:w="16838" w:h="11906" w:orient="landscape"/>
      <w:pgMar w:top="567" w:right="1417" w:bottom="851" w:left="1134" w:header="284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C6" w:rsidRDefault="001742C6" w:rsidP="00953DBF">
      <w:r>
        <w:separator/>
      </w:r>
    </w:p>
  </w:endnote>
  <w:endnote w:type="continuationSeparator" w:id="0">
    <w:p w:rsidR="001742C6" w:rsidRDefault="001742C6" w:rsidP="0095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35A" w:rsidRDefault="0009035A">
    <w:pPr>
      <w:pStyle w:val="Fuzeile"/>
      <w:jc w:val="right"/>
    </w:pPr>
  </w:p>
  <w:p w:rsidR="0009035A" w:rsidRDefault="000903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C6" w:rsidRDefault="001742C6" w:rsidP="00953DBF">
      <w:r>
        <w:separator/>
      </w:r>
    </w:p>
  </w:footnote>
  <w:footnote w:type="continuationSeparator" w:id="0">
    <w:p w:rsidR="001742C6" w:rsidRDefault="001742C6" w:rsidP="00953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A1A" w:rsidRDefault="009F6A1A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1581B69B" wp14:editId="2C472303">
          <wp:simplePos x="0" y="0"/>
          <wp:positionH relativeFrom="column">
            <wp:posOffset>136525</wp:posOffset>
          </wp:positionH>
          <wp:positionV relativeFrom="paragraph">
            <wp:posOffset>-131445</wp:posOffset>
          </wp:positionV>
          <wp:extent cx="1070610" cy="757555"/>
          <wp:effectExtent l="0" t="0" r="0" b="444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03BCB"/>
    <w:multiLevelType w:val="hybridMultilevel"/>
    <w:tmpl w:val="947E4FEC"/>
    <w:lvl w:ilvl="0" w:tplc="CC546AE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F0D521B"/>
    <w:multiLevelType w:val="hybridMultilevel"/>
    <w:tmpl w:val="4E9C2B2E"/>
    <w:lvl w:ilvl="0" w:tplc="B31267CA">
      <w:start w:val="1"/>
      <w:numFmt w:val="lowerLetter"/>
      <w:lvlText w:val="%1."/>
      <w:lvlJc w:val="left"/>
      <w:pPr>
        <w:ind w:left="566" w:hanging="566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86" w:hanging="360"/>
      </w:pPr>
    </w:lvl>
    <w:lvl w:ilvl="2" w:tplc="0807001B" w:tentative="1">
      <w:start w:val="1"/>
      <w:numFmt w:val="lowerRoman"/>
      <w:lvlText w:val="%3."/>
      <w:lvlJc w:val="right"/>
      <w:pPr>
        <w:ind w:left="2006" w:hanging="180"/>
      </w:pPr>
    </w:lvl>
    <w:lvl w:ilvl="3" w:tplc="0807000F" w:tentative="1">
      <w:start w:val="1"/>
      <w:numFmt w:val="decimal"/>
      <w:lvlText w:val="%4."/>
      <w:lvlJc w:val="left"/>
      <w:pPr>
        <w:ind w:left="2726" w:hanging="360"/>
      </w:pPr>
    </w:lvl>
    <w:lvl w:ilvl="4" w:tplc="08070019" w:tentative="1">
      <w:start w:val="1"/>
      <w:numFmt w:val="lowerLetter"/>
      <w:lvlText w:val="%5."/>
      <w:lvlJc w:val="left"/>
      <w:pPr>
        <w:ind w:left="3446" w:hanging="360"/>
      </w:pPr>
    </w:lvl>
    <w:lvl w:ilvl="5" w:tplc="0807001B" w:tentative="1">
      <w:start w:val="1"/>
      <w:numFmt w:val="lowerRoman"/>
      <w:lvlText w:val="%6."/>
      <w:lvlJc w:val="right"/>
      <w:pPr>
        <w:ind w:left="4166" w:hanging="180"/>
      </w:pPr>
    </w:lvl>
    <w:lvl w:ilvl="6" w:tplc="0807000F" w:tentative="1">
      <w:start w:val="1"/>
      <w:numFmt w:val="decimal"/>
      <w:lvlText w:val="%7."/>
      <w:lvlJc w:val="left"/>
      <w:pPr>
        <w:ind w:left="4886" w:hanging="360"/>
      </w:pPr>
    </w:lvl>
    <w:lvl w:ilvl="7" w:tplc="08070019" w:tentative="1">
      <w:start w:val="1"/>
      <w:numFmt w:val="lowerLetter"/>
      <w:lvlText w:val="%8."/>
      <w:lvlJc w:val="left"/>
      <w:pPr>
        <w:ind w:left="5606" w:hanging="360"/>
      </w:pPr>
    </w:lvl>
    <w:lvl w:ilvl="8" w:tplc="0807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2">
    <w:nsid w:val="507D0FF7"/>
    <w:multiLevelType w:val="hybridMultilevel"/>
    <w:tmpl w:val="AAE0EB76"/>
    <w:lvl w:ilvl="0" w:tplc="4126A72A">
      <w:start w:val="1"/>
      <w:numFmt w:val="lowerLetter"/>
      <w:lvlText w:val="%1."/>
      <w:lvlJc w:val="left"/>
      <w:pPr>
        <w:ind w:left="80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527" w:hanging="360"/>
      </w:pPr>
    </w:lvl>
    <w:lvl w:ilvl="2" w:tplc="0807001B" w:tentative="1">
      <w:start w:val="1"/>
      <w:numFmt w:val="lowerRoman"/>
      <w:lvlText w:val="%3."/>
      <w:lvlJc w:val="right"/>
      <w:pPr>
        <w:ind w:left="2247" w:hanging="180"/>
      </w:pPr>
    </w:lvl>
    <w:lvl w:ilvl="3" w:tplc="0807000F" w:tentative="1">
      <w:start w:val="1"/>
      <w:numFmt w:val="decimal"/>
      <w:lvlText w:val="%4."/>
      <w:lvlJc w:val="left"/>
      <w:pPr>
        <w:ind w:left="2967" w:hanging="360"/>
      </w:pPr>
    </w:lvl>
    <w:lvl w:ilvl="4" w:tplc="08070019" w:tentative="1">
      <w:start w:val="1"/>
      <w:numFmt w:val="lowerLetter"/>
      <w:lvlText w:val="%5."/>
      <w:lvlJc w:val="left"/>
      <w:pPr>
        <w:ind w:left="3687" w:hanging="360"/>
      </w:pPr>
    </w:lvl>
    <w:lvl w:ilvl="5" w:tplc="0807001B" w:tentative="1">
      <w:start w:val="1"/>
      <w:numFmt w:val="lowerRoman"/>
      <w:lvlText w:val="%6."/>
      <w:lvlJc w:val="right"/>
      <w:pPr>
        <w:ind w:left="4407" w:hanging="180"/>
      </w:pPr>
    </w:lvl>
    <w:lvl w:ilvl="6" w:tplc="0807000F" w:tentative="1">
      <w:start w:val="1"/>
      <w:numFmt w:val="decimal"/>
      <w:lvlText w:val="%7."/>
      <w:lvlJc w:val="left"/>
      <w:pPr>
        <w:ind w:left="5127" w:hanging="360"/>
      </w:pPr>
    </w:lvl>
    <w:lvl w:ilvl="7" w:tplc="08070019" w:tentative="1">
      <w:start w:val="1"/>
      <w:numFmt w:val="lowerLetter"/>
      <w:lvlText w:val="%8."/>
      <w:lvlJc w:val="left"/>
      <w:pPr>
        <w:ind w:left="5847" w:hanging="360"/>
      </w:pPr>
    </w:lvl>
    <w:lvl w:ilvl="8" w:tplc="0807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>
    <w:nsid w:val="6917770B"/>
    <w:multiLevelType w:val="hybridMultilevel"/>
    <w:tmpl w:val="552606BA"/>
    <w:lvl w:ilvl="0" w:tplc="256E52F4">
      <w:start w:val="1"/>
      <w:numFmt w:val="bullet"/>
      <w:lvlText w:val="̵"/>
      <w:lvlJc w:val="left"/>
      <w:pPr>
        <w:ind w:left="807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126512"/>
    <w:multiLevelType w:val="hybridMultilevel"/>
    <w:tmpl w:val="1A50D5AC"/>
    <w:lvl w:ilvl="0" w:tplc="B5480C96">
      <w:start w:val="1"/>
      <w:numFmt w:val="lowerLetter"/>
      <w:lvlText w:val="%1."/>
      <w:lvlJc w:val="left"/>
      <w:pPr>
        <w:ind w:left="44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67" w:hanging="360"/>
      </w:pPr>
    </w:lvl>
    <w:lvl w:ilvl="2" w:tplc="0807001B" w:tentative="1">
      <w:start w:val="1"/>
      <w:numFmt w:val="lowerRoman"/>
      <w:lvlText w:val="%3."/>
      <w:lvlJc w:val="right"/>
      <w:pPr>
        <w:ind w:left="1887" w:hanging="180"/>
      </w:pPr>
    </w:lvl>
    <w:lvl w:ilvl="3" w:tplc="0807000F" w:tentative="1">
      <w:start w:val="1"/>
      <w:numFmt w:val="decimal"/>
      <w:lvlText w:val="%4."/>
      <w:lvlJc w:val="left"/>
      <w:pPr>
        <w:ind w:left="2607" w:hanging="360"/>
      </w:pPr>
    </w:lvl>
    <w:lvl w:ilvl="4" w:tplc="08070019" w:tentative="1">
      <w:start w:val="1"/>
      <w:numFmt w:val="lowerLetter"/>
      <w:lvlText w:val="%5."/>
      <w:lvlJc w:val="left"/>
      <w:pPr>
        <w:ind w:left="3327" w:hanging="360"/>
      </w:pPr>
    </w:lvl>
    <w:lvl w:ilvl="5" w:tplc="0807001B" w:tentative="1">
      <w:start w:val="1"/>
      <w:numFmt w:val="lowerRoman"/>
      <w:lvlText w:val="%6."/>
      <w:lvlJc w:val="right"/>
      <w:pPr>
        <w:ind w:left="4047" w:hanging="180"/>
      </w:pPr>
    </w:lvl>
    <w:lvl w:ilvl="6" w:tplc="0807000F" w:tentative="1">
      <w:start w:val="1"/>
      <w:numFmt w:val="decimal"/>
      <w:lvlText w:val="%7."/>
      <w:lvlJc w:val="left"/>
      <w:pPr>
        <w:ind w:left="4767" w:hanging="360"/>
      </w:pPr>
    </w:lvl>
    <w:lvl w:ilvl="7" w:tplc="08070019" w:tentative="1">
      <w:start w:val="1"/>
      <w:numFmt w:val="lowerLetter"/>
      <w:lvlText w:val="%8."/>
      <w:lvlJc w:val="left"/>
      <w:pPr>
        <w:ind w:left="5487" w:hanging="360"/>
      </w:pPr>
    </w:lvl>
    <w:lvl w:ilvl="8" w:tplc="0807001B" w:tentative="1">
      <w:start w:val="1"/>
      <w:numFmt w:val="lowerRoman"/>
      <w:lvlText w:val="%9."/>
      <w:lvlJc w:val="right"/>
      <w:pPr>
        <w:ind w:left="620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2"/>
    <w:rsid w:val="000209BD"/>
    <w:rsid w:val="000229FE"/>
    <w:rsid w:val="0003145F"/>
    <w:rsid w:val="00054852"/>
    <w:rsid w:val="0009035A"/>
    <w:rsid w:val="000B339A"/>
    <w:rsid w:val="000C3B94"/>
    <w:rsid w:val="000C3E03"/>
    <w:rsid w:val="001118FD"/>
    <w:rsid w:val="0011316E"/>
    <w:rsid w:val="00134570"/>
    <w:rsid w:val="00135B8A"/>
    <w:rsid w:val="00161822"/>
    <w:rsid w:val="00164809"/>
    <w:rsid w:val="001742C6"/>
    <w:rsid w:val="00183B73"/>
    <w:rsid w:val="001B75B1"/>
    <w:rsid w:val="001B7FC2"/>
    <w:rsid w:val="001C43F8"/>
    <w:rsid w:val="001E67D3"/>
    <w:rsid w:val="001F4D16"/>
    <w:rsid w:val="002058A5"/>
    <w:rsid w:val="00210300"/>
    <w:rsid w:val="00241DCF"/>
    <w:rsid w:val="002C6CA1"/>
    <w:rsid w:val="002D3704"/>
    <w:rsid w:val="002D4812"/>
    <w:rsid w:val="002E2515"/>
    <w:rsid w:val="003019A2"/>
    <w:rsid w:val="00317EE7"/>
    <w:rsid w:val="0034702F"/>
    <w:rsid w:val="00360A99"/>
    <w:rsid w:val="00395694"/>
    <w:rsid w:val="00395704"/>
    <w:rsid w:val="00396976"/>
    <w:rsid w:val="003A4640"/>
    <w:rsid w:val="00406F19"/>
    <w:rsid w:val="00491AC0"/>
    <w:rsid w:val="004B3F9E"/>
    <w:rsid w:val="004C6FD6"/>
    <w:rsid w:val="004D77DC"/>
    <w:rsid w:val="0052638B"/>
    <w:rsid w:val="00551C23"/>
    <w:rsid w:val="00585CFF"/>
    <w:rsid w:val="005A20F3"/>
    <w:rsid w:val="005C3D7A"/>
    <w:rsid w:val="006047C8"/>
    <w:rsid w:val="00632798"/>
    <w:rsid w:val="0064665C"/>
    <w:rsid w:val="006B3BC8"/>
    <w:rsid w:val="006B48F2"/>
    <w:rsid w:val="006B749A"/>
    <w:rsid w:val="006C4774"/>
    <w:rsid w:val="006F6E01"/>
    <w:rsid w:val="0071446A"/>
    <w:rsid w:val="007418F7"/>
    <w:rsid w:val="00742FC7"/>
    <w:rsid w:val="00780588"/>
    <w:rsid w:val="00784806"/>
    <w:rsid w:val="007904D3"/>
    <w:rsid w:val="007A62F7"/>
    <w:rsid w:val="007C119D"/>
    <w:rsid w:val="007C7CB8"/>
    <w:rsid w:val="007D52A2"/>
    <w:rsid w:val="007D5AB5"/>
    <w:rsid w:val="007E2E7A"/>
    <w:rsid w:val="007F6D55"/>
    <w:rsid w:val="0083220B"/>
    <w:rsid w:val="0085635F"/>
    <w:rsid w:val="00860218"/>
    <w:rsid w:val="008610B8"/>
    <w:rsid w:val="008B2EE2"/>
    <w:rsid w:val="008C3EF1"/>
    <w:rsid w:val="008D2BB6"/>
    <w:rsid w:val="008E0B43"/>
    <w:rsid w:val="00931CBE"/>
    <w:rsid w:val="00953DBF"/>
    <w:rsid w:val="00993EE0"/>
    <w:rsid w:val="009E7DA9"/>
    <w:rsid w:val="009F6A1A"/>
    <w:rsid w:val="00A00469"/>
    <w:rsid w:val="00A1135A"/>
    <w:rsid w:val="00A357F7"/>
    <w:rsid w:val="00A75C65"/>
    <w:rsid w:val="00A91F35"/>
    <w:rsid w:val="00AC0BC9"/>
    <w:rsid w:val="00AE7656"/>
    <w:rsid w:val="00B00E23"/>
    <w:rsid w:val="00B025BA"/>
    <w:rsid w:val="00B2730E"/>
    <w:rsid w:val="00B36FCE"/>
    <w:rsid w:val="00B37CEB"/>
    <w:rsid w:val="00B47BFD"/>
    <w:rsid w:val="00B63892"/>
    <w:rsid w:val="00B656FD"/>
    <w:rsid w:val="00BC5CD0"/>
    <w:rsid w:val="00C17608"/>
    <w:rsid w:val="00C4048C"/>
    <w:rsid w:val="00C57F0D"/>
    <w:rsid w:val="00C63CF5"/>
    <w:rsid w:val="00CB219D"/>
    <w:rsid w:val="00CD3372"/>
    <w:rsid w:val="00CD5A5A"/>
    <w:rsid w:val="00CE4CCA"/>
    <w:rsid w:val="00D0534A"/>
    <w:rsid w:val="00D32CC2"/>
    <w:rsid w:val="00D4101F"/>
    <w:rsid w:val="00D84EDB"/>
    <w:rsid w:val="00D94540"/>
    <w:rsid w:val="00DB3BD9"/>
    <w:rsid w:val="00DF4A12"/>
    <w:rsid w:val="00E00A9E"/>
    <w:rsid w:val="00E37479"/>
    <w:rsid w:val="00E52450"/>
    <w:rsid w:val="00E650A5"/>
    <w:rsid w:val="00E66F92"/>
    <w:rsid w:val="00E94F82"/>
    <w:rsid w:val="00EA0EA0"/>
    <w:rsid w:val="00EA7138"/>
    <w:rsid w:val="00EC10DD"/>
    <w:rsid w:val="00EE6F3B"/>
    <w:rsid w:val="00EF41F7"/>
    <w:rsid w:val="00F11DB9"/>
    <w:rsid w:val="00F167CA"/>
    <w:rsid w:val="00F37452"/>
    <w:rsid w:val="00FC0070"/>
    <w:rsid w:val="00FC488A"/>
    <w:rsid w:val="00FC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DBF"/>
  </w:style>
  <w:style w:type="paragraph" w:styleId="Fuzeile">
    <w:name w:val="footer"/>
    <w:basedOn w:val="Standard"/>
    <w:link w:val="Fu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D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7656"/>
    <w:rPr>
      <w:color w:val="0000FF" w:themeColor="hyperlink"/>
      <w:u w:val="single"/>
    </w:rPr>
  </w:style>
  <w:style w:type="paragraph" w:customStyle="1" w:styleId="Default">
    <w:name w:val="Default"/>
    <w:rsid w:val="00AE7656"/>
    <w:pPr>
      <w:autoSpaceDE w:val="0"/>
      <w:autoSpaceDN w:val="0"/>
      <w:adjustRightInd w:val="0"/>
      <w:ind w:left="0" w:right="0"/>
    </w:pPr>
    <w:rPr>
      <w:rFonts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C43F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404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ind w:left="210" w:right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4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DBF"/>
  </w:style>
  <w:style w:type="paragraph" w:styleId="Fuzeile">
    <w:name w:val="footer"/>
    <w:basedOn w:val="Standard"/>
    <w:link w:val="FuzeileZchn"/>
    <w:uiPriority w:val="99"/>
    <w:unhideWhenUsed/>
    <w:rsid w:val="00953D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D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E7656"/>
    <w:rPr>
      <w:color w:val="0000FF" w:themeColor="hyperlink"/>
      <w:u w:val="single"/>
    </w:rPr>
  </w:style>
  <w:style w:type="paragraph" w:customStyle="1" w:styleId="Default">
    <w:name w:val="Default"/>
    <w:rsid w:val="00AE7656"/>
    <w:pPr>
      <w:autoSpaceDE w:val="0"/>
      <w:autoSpaceDN w:val="0"/>
      <w:adjustRightInd w:val="0"/>
      <w:ind w:left="0" w:right="0"/>
    </w:pPr>
    <w:rPr>
      <w:rFonts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C43F8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404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192.168.1.50\uba\Anlaufstelle\Anlaufstelle\Unterlagen%20UBA%20homepage\www.mediation-meili.ch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192.168.1.50\uba\Anlaufstelle\Anlaufstelle\Unterlagen%20UBA%20homepage\www.kompetenz-center-lk.c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ator-z&#252;rich.ch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wissbikeaholic.ch" TargetMode="External"/><Relationship Id="rId10" Type="http://schemas.openxmlformats.org/officeDocument/2006/relationships/hyperlink" Target="file:///\\192.168.1.50\uba\Anlaufstelle\Anlaufstelle\Unterlagen%20UBA%20homepage\www.gasserconsulting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\\192.168.1.50\uba\Anlaufstelle\Anlaufstelle\Unterlagen%20UBA%20homepage\www.sozialversicherungen.ch" TargetMode="External"/><Relationship Id="rId14" Type="http://schemas.openxmlformats.org/officeDocument/2006/relationships/hyperlink" Target="http://www.pimmediatio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6E341-8F71-4AD1-9CE6-705C17FE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fa_zhsh</dc:creator>
  <cp:lastModifiedBy>Madlen Ribeiro</cp:lastModifiedBy>
  <cp:revision>3</cp:revision>
  <cp:lastPrinted>2017-05-08T09:55:00Z</cp:lastPrinted>
  <dcterms:created xsi:type="dcterms:W3CDTF">2018-05-23T13:41:00Z</dcterms:created>
  <dcterms:modified xsi:type="dcterms:W3CDTF">2018-05-23T13:46:00Z</dcterms:modified>
</cp:coreProperties>
</file>